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7EC" w:rsidRPr="000610B6" w:rsidRDefault="005437EC" w:rsidP="000610B6">
      <w:pPr>
        <w:pStyle w:val="NoSpacing"/>
        <w:rPr>
          <w:rFonts w:ascii="Sylfaen" w:hAnsi="Sylfaen"/>
          <w:i/>
          <w:sz w:val="24"/>
          <w:szCs w:val="24"/>
          <w:lang w:val="ka-GE"/>
        </w:rPr>
      </w:pPr>
      <w:r w:rsidRPr="00583A1B">
        <w:rPr>
          <w:rFonts w:ascii="Sylfaen" w:hAnsi="Sylfaen"/>
          <w:b/>
          <w:i/>
          <w:sz w:val="24"/>
          <w:szCs w:val="24"/>
          <w:lang w:val="ka-GE"/>
        </w:rPr>
        <w:t>პაციენტ</w:t>
      </w:r>
      <w:r w:rsidR="000610B6" w:rsidRPr="00583A1B">
        <w:rPr>
          <w:rFonts w:ascii="Sylfaen" w:hAnsi="Sylfaen"/>
          <w:b/>
          <w:i/>
          <w:sz w:val="24"/>
          <w:szCs w:val="24"/>
          <w:lang w:val="ka-GE"/>
        </w:rPr>
        <w:t>ი:</w:t>
      </w:r>
      <w:r w:rsidRPr="00583A1B">
        <w:rPr>
          <w:rFonts w:ascii="Sylfaen" w:hAnsi="Sylfaen"/>
          <w:b/>
          <w:i/>
          <w:sz w:val="24"/>
          <w:szCs w:val="24"/>
          <w:lang w:val="ka-GE"/>
        </w:rPr>
        <w:t xml:space="preserve"> ქ</w:t>
      </w:r>
      <w:r w:rsidR="000610B6" w:rsidRPr="00583A1B">
        <w:rPr>
          <w:rFonts w:ascii="Sylfaen" w:hAnsi="Sylfaen"/>
          <w:b/>
          <w:i/>
          <w:sz w:val="24"/>
          <w:szCs w:val="24"/>
          <w:lang w:val="ka-GE"/>
        </w:rPr>
        <w:t>ეთევან</w:t>
      </w:r>
      <w:r w:rsidRPr="00583A1B">
        <w:rPr>
          <w:rFonts w:ascii="Sylfaen" w:hAnsi="Sylfaen"/>
          <w:b/>
          <w:i/>
          <w:sz w:val="24"/>
          <w:szCs w:val="24"/>
          <w:lang w:val="ka-GE"/>
        </w:rPr>
        <w:t xml:space="preserve"> </w:t>
      </w:r>
      <w:r w:rsidR="000610B6" w:rsidRPr="00583A1B">
        <w:rPr>
          <w:rFonts w:ascii="Sylfaen" w:hAnsi="Sylfaen"/>
          <w:b/>
          <w:i/>
          <w:sz w:val="24"/>
          <w:szCs w:val="24"/>
          <w:lang w:val="ka-GE"/>
        </w:rPr>
        <w:t>სოსელია</w:t>
      </w:r>
      <w:r w:rsidR="000610B6">
        <w:rPr>
          <w:rFonts w:ascii="Sylfaen" w:hAnsi="Sylfaen"/>
          <w:i/>
          <w:sz w:val="24"/>
          <w:szCs w:val="24"/>
          <w:lang w:val="ka-GE"/>
        </w:rPr>
        <w:t xml:space="preserve">                                              </w:t>
      </w:r>
      <w:r w:rsidR="000610B6" w:rsidRPr="00583A1B">
        <w:rPr>
          <w:rFonts w:ascii="Sylfaen" w:hAnsi="Sylfaen"/>
          <w:b/>
          <w:i/>
          <w:sz w:val="24"/>
          <w:szCs w:val="24"/>
          <w:lang w:val="ka-GE"/>
        </w:rPr>
        <w:t>მომხსენებელი: ქეთევან გაგნიძე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</w:p>
    <w:p w:rsidR="000610B6" w:rsidRPr="003B7B5B" w:rsidRDefault="000610B6" w:rsidP="000610B6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Cs/>
          <w:sz w:val="24"/>
          <w:szCs w:val="24"/>
          <w:lang w:val="ka-GE"/>
        </w:rPr>
        <w:t xml:space="preserve">     </w:t>
      </w:r>
      <w:r w:rsidRPr="008A5422">
        <w:rPr>
          <w:rFonts w:ascii="Sylfaen" w:hAnsi="Sylfaen" w:cs="Sylfaen"/>
          <w:bCs/>
          <w:sz w:val="24"/>
          <w:szCs w:val="24"/>
          <w:lang w:val="ka-GE"/>
        </w:rPr>
        <w:t xml:space="preserve">სსიპ </w:t>
      </w:r>
      <w:r w:rsidRPr="008A5422">
        <w:rPr>
          <w:rFonts w:ascii="Sylfaen" w:hAnsi="Sylfaen" w:cs="Sylfaen"/>
          <w:bCs/>
          <w:sz w:val="24"/>
          <w:szCs w:val="24"/>
          <w:lang w:val="sv-SE"/>
        </w:rPr>
        <w:t>სამედიცინო საქმიანობის სახელმწიფო რეგულირების სააგენტოს</w:t>
      </w:r>
      <w:r w:rsidRPr="008A5422">
        <w:rPr>
          <w:rFonts w:ascii="Sylfaen" w:hAnsi="Sylfaen" w:cs="Sylfaen"/>
          <w:bCs/>
          <w:sz w:val="24"/>
          <w:szCs w:val="24"/>
          <w:lang w:val="ka-GE"/>
        </w:rPr>
        <w:t xml:space="preserve"> მიერ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,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შსს</w:t>
      </w:r>
      <w:r w:rsidRPr="00880F65">
        <w:rPr>
          <w:bCs/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ქ</w:t>
      </w:r>
      <w:r w:rsidRPr="00880F65">
        <w:rPr>
          <w:bCs/>
          <w:sz w:val="24"/>
          <w:szCs w:val="24"/>
          <w:lang w:val="ka-GE"/>
        </w:rPr>
        <w:t xml:space="preserve">.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თბილისის</w:t>
      </w:r>
      <w:r w:rsidRPr="00880F65">
        <w:rPr>
          <w:bCs/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პოლიციის</w:t>
      </w:r>
      <w:r w:rsidRPr="00880F65">
        <w:rPr>
          <w:bCs/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დეპარტამენტის</w:t>
      </w:r>
      <w:r w:rsidRPr="00880F65">
        <w:rPr>
          <w:bCs/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ვაკე</w:t>
      </w:r>
      <w:r w:rsidRPr="00880F65">
        <w:rPr>
          <w:bCs/>
          <w:sz w:val="24"/>
          <w:szCs w:val="24"/>
          <w:lang w:val="ka-GE"/>
        </w:rPr>
        <w:t>-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საბურთალოს</w:t>
      </w:r>
      <w:r w:rsidRPr="00880F65">
        <w:rPr>
          <w:bCs/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სამმართველოს</w:t>
      </w:r>
      <w:r w:rsidRPr="00880F65">
        <w:rPr>
          <w:bCs/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პოლიციის</w:t>
      </w:r>
      <w:r w:rsidRPr="00880F65">
        <w:rPr>
          <w:bCs/>
          <w:sz w:val="24"/>
          <w:szCs w:val="24"/>
          <w:lang w:val="ka-GE"/>
        </w:rPr>
        <w:t xml:space="preserve"> </w:t>
      </w:r>
      <w:r w:rsidRPr="00552021">
        <w:rPr>
          <w:bCs/>
          <w:sz w:val="24"/>
          <w:szCs w:val="24"/>
          <w:lang w:val="ka-GE"/>
        </w:rPr>
        <w:t>IV</w:t>
      </w:r>
      <w:r w:rsidRPr="00880F65">
        <w:rPr>
          <w:bCs/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განყოფილების</w:t>
      </w:r>
      <w:r w:rsidRPr="00880F65">
        <w:rPr>
          <w:bCs/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უფროსის</w:t>
      </w:r>
      <w:r w:rsidRPr="00880F65">
        <w:rPr>
          <w:bCs/>
          <w:sz w:val="24"/>
          <w:szCs w:val="24"/>
          <w:lang w:val="ka-GE"/>
        </w:rPr>
        <w:t xml:space="preserve">,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დიმიტრი</w:t>
      </w:r>
      <w:r w:rsidRPr="00880F65">
        <w:rPr>
          <w:bCs/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ჭაღიაშვილის</w:t>
      </w:r>
      <w:r w:rsidRPr="00880F65">
        <w:rPr>
          <w:bCs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Cs/>
          <w:sz w:val="24"/>
          <w:szCs w:val="24"/>
          <w:lang w:val="ka-GE"/>
        </w:rPr>
        <w:t>მომართვის საფუძველზე, შე</w:t>
      </w:r>
      <w:r w:rsidRPr="008A5422">
        <w:rPr>
          <w:rFonts w:ascii="Sylfaen" w:hAnsi="Sylfaen" w:cs="Sylfaen"/>
          <w:bCs/>
          <w:sz w:val="24"/>
          <w:szCs w:val="24"/>
          <w:lang w:val="ka-GE"/>
        </w:rPr>
        <w:t>სწავლილ იქნა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შპს</w:t>
      </w:r>
      <w:r w:rsidRPr="00880F65">
        <w:rPr>
          <w:bCs/>
          <w:sz w:val="24"/>
          <w:szCs w:val="24"/>
          <w:lang w:val="ka-GE"/>
        </w:rPr>
        <w:t xml:space="preserve"> “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იმედის</w:t>
      </w:r>
      <w:r w:rsidRPr="00880F65">
        <w:rPr>
          <w:bCs/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bCs/>
          <w:sz w:val="24"/>
          <w:szCs w:val="24"/>
          <w:lang w:val="ka-GE"/>
        </w:rPr>
        <w:t>კლინიკაში</w:t>
      </w:r>
      <w:r w:rsidRPr="00880F65">
        <w:rPr>
          <w:bCs/>
          <w:sz w:val="24"/>
          <w:szCs w:val="24"/>
          <w:lang w:val="ka-GE"/>
        </w:rPr>
        <w:t xml:space="preserve">“  </w:t>
      </w:r>
      <w:r w:rsidRPr="00880F65">
        <w:rPr>
          <w:rFonts w:ascii="Sylfaen" w:hAnsi="Sylfaen" w:cs="Sylfaen"/>
          <w:sz w:val="24"/>
          <w:szCs w:val="24"/>
          <w:lang w:val="ka-GE"/>
        </w:rPr>
        <w:t>პაციენტ</w:t>
      </w:r>
      <w:r w:rsidRPr="00880F65">
        <w:rPr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sz w:val="24"/>
          <w:szCs w:val="24"/>
          <w:lang w:val="ka-GE"/>
        </w:rPr>
        <w:t>ქეთევან</w:t>
      </w:r>
      <w:r w:rsidRPr="00880F65">
        <w:rPr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sz w:val="24"/>
          <w:szCs w:val="24"/>
          <w:lang w:val="ka-GE"/>
        </w:rPr>
        <w:t>სოსელიასა</w:t>
      </w:r>
      <w:r w:rsidRPr="00880F65">
        <w:rPr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sz w:val="24"/>
          <w:szCs w:val="24"/>
          <w:lang w:val="ka-GE"/>
        </w:rPr>
        <w:t>და</w:t>
      </w:r>
      <w:r w:rsidRPr="00880F65">
        <w:rPr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sz w:val="24"/>
          <w:szCs w:val="24"/>
          <w:lang w:val="ka-GE"/>
        </w:rPr>
        <w:t>მისი</w:t>
      </w:r>
      <w:r w:rsidRPr="00880F65">
        <w:rPr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sz w:val="24"/>
          <w:szCs w:val="24"/>
          <w:lang w:val="ka-GE"/>
        </w:rPr>
        <w:t>ახალშობილისათვის</w:t>
      </w:r>
      <w:r w:rsidRPr="00880F65">
        <w:rPr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sz w:val="24"/>
          <w:szCs w:val="24"/>
          <w:lang w:val="ka-GE"/>
        </w:rPr>
        <w:t>გაწეული</w:t>
      </w:r>
      <w:r w:rsidRPr="00880F65">
        <w:rPr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80F65">
        <w:rPr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sz w:val="24"/>
          <w:szCs w:val="24"/>
          <w:lang w:val="ka-GE"/>
        </w:rPr>
        <w:t>დახმარების</w:t>
      </w:r>
      <w:r w:rsidRPr="00880F65">
        <w:rPr>
          <w:sz w:val="24"/>
          <w:szCs w:val="24"/>
          <w:lang w:val="ka-GE"/>
        </w:rPr>
        <w:t xml:space="preserve"> </w:t>
      </w:r>
      <w:r w:rsidRPr="00880F65">
        <w:rPr>
          <w:rFonts w:ascii="Sylfaen" w:hAnsi="Sylfaen" w:cs="Sylfaen"/>
          <w:sz w:val="24"/>
          <w:szCs w:val="24"/>
          <w:lang w:val="ka-GE"/>
        </w:rPr>
        <w:t>ხარისხი</w:t>
      </w:r>
      <w:r w:rsidRPr="00552021">
        <w:rPr>
          <w:sz w:val="24"/>
          <w:szCs w:val="24"/>
          <w:lang w:val="ka-GE"/>
        </w:rPr>
        <w:t>.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 w:rsidRPr="00552021">
        <w:rPr>
          <w:rFonts w:ascii="Sylfaen" w:hAnsi="Sylfaen"/>
          <w:sz w:val="24"/>
          <w:szCs w:val="24"/>
          <w:lang w:val="ka-GE"/>
        </w:rPr>
        <w:t>I.</w:t>
      </w:r>
      <w:r>
        <w:rPr>
          <w:rFonts w:ascii="Sylfaen" w:hAnsi="Sylfaen"/>
          <w:sz w:val="24"/>
          <w:szCs w:val="24"/>
          <w:lang w:val="ka-GE"/>
        </w:rPr>
        <w:t xml:space="preserve">   ამბულატორიული პაციენტის სამედიცინო ბარათის (№8460) მიხედვით, ორსული ქეთევან სოსელია (37 წლის) შპს ,,იმედის კლინიკაში“ აღრიცხვაზე იმყოფებოდა 19.12.2014</w:t>
      </w:r>
      <w:r w:rsidRPr="0055202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წლიდან. სულ ჩატარებული ჰქონდა ანტენატალური მეთვალყურეობის ექვსი  ვიზიტი. ორსულობა მიმდინარეობდა ფიზიოლოგიურად. რაიმე პათოლოგია არ გამოვლენილა.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09.06.2015წ. </w:t>
      </w:r>
      <w:r w:rsidRPr="00624584">
        <w:rPr>
          <w:rFonts w:ascii="Sylfaen" w:hAnsi="Sylfaen"/>
          <w:sz w:val="24"/>
          <w:szCs w:val="24"/>
          <w:lang w:val="ka-GE"/>
        </w:rPr>
        <w:t xml:space="preserve">ორსულს ჩაუტარდა ანტენატალური მეთვალყურეობის </w:t>
      </w:r>
      <w:r>
        <w:rPr>
          <w:rFonts w:ascii="Sylfaen" w:hAnsi="Sylfaen"/>
          <w:sz w:val="24"/>
          <w:szCs w:val="24"/>
          <w:lang w:val="ka-GE"/>
        </w:rPr>
        <w:t>მეხუთ</w:t>
      </w:r>
      <w:r w:rsidRPr="00624584">
        <w:rPr>
          <w:rFonts w:ascii="Sylfaen" w:hAnsi="Sylfaen"/>
          <w:sz w:val="24"/>
          <w:szCs w:val="24"/>
          <w:lang w:val="ka-GE"/>
        </w:rPr>
        <w:t xml:space="preserve">ე ვიზიტი. </w:t>
      </w:r>
      <w:r w:rsidRPr="00552021">
        <w:rPr>
          <w:rFonts w:ascii="Sylfaen" w:hAnsi="Sylfaen"/>
          <w:sz w:val="24"/>
          <w:szCs w:val="24"/>
          <w:lang w:val="ka-GE"/>
        </w:rPr>
        <w:t>Hb-118გ/ლ</w:t>
      </w:r>
      <w:r w:rsidRPr="00624584">
        <w:rPr>
          <w:rFonts w:ascii="Sylfaen" w:hAnsi="Sylfaen"/>
          <w:sz w:val="24"/>
          <w:szCs w:val="24"/>
          <w:lang w:val="ka-GE"/>
        </w:rPr>
        <w:t xml:space="preserve">. </w:t>
      </w:r>
      <w:r w:rsidRPr="00E53AF7">
        <w:rPr>
          <w:rFonts w:ascii="Sylfaen" w:hAnsi="Sylfaen"/>
          <w:sz w:val="24"/>
          <w:szCs w:val="24"/>
          <w:lang w:val="ka-GE"/>
        </w:rPr>
        <w:t>ცილა-</w:t>
      </w:r>
      <w:r w:rsidRPr="00552021">
        <w:rPr>
          <w:rFonts w:ascii="Sylfaen" w:hAnsi="Sylfaen"/>
          <w:sz w:val="24"/>
          <w:szCs w:val="24"/>
          <w:lang w:val="ka-GE"/>
        </w:rPr>
        <w:t>Neg.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552021">
        <w:rPr>
          <w:rFonts w:ascii="Sylfaen" w:hAnsi="Sylfaen"/>
          <w:sz w:val="24"/>
          <w:szCs w:val="24"/>
          <w:lang w:val="ka-GE"/>
        </w:rPr>
        <w:t xml:space="preserve">0(I) Rh(+). </w:t>
      </w:r>
      <w:r>
        <w:rPr>
          <w:rFonts w:ascii="Sylfaen" w:hAnsi="Sylfaen"/>
          <w:sz w:val="24"/>
          <w:szCs w:val="24"/>
          <w:lang w:val="ka-GE"/>
        </w:rPr>
        <w:t xml:space="preserve">ორსული უჩიოდა ყაბზობას. ნაყოფის მოძრაობა აქტიური. სფს-36სმ. ნ.გ.-144’. </w:t>
      </w:r>
      <w:r w:rsidRPr="00624584">
        <w:rPr>
          <w:rFonts w:ascii="Sylfaen" w:hAnsi="Sylfaen"/>
          <w:sz w:val="24"/>
          <w:szCs w:val="24"/>
          <w:lang w:val="ka-GE"/>
        </w:rPr>
        <w:t xml:space="preserve">დიაგნოზი: </w:t>
      </w:r>
      <w:r>
        <w:rPr>
          <w:rFonts w:ascii="Sylfaen" w:hAnsi="Sylfaen"/>
          <w:sz w:val="24"/>
          <w:szCs w:val="24"/>
          <w:lang w:val="ka-GE"/>
        </w:rPr>
        <w:t>„</w:t>
      </w:r>
      <w:r w:rsidRPr="00624584">
        <w:rPr>
          <w:rFonts w:ascii="Sylfaen" w:hAnsi="Sylfaen"/>
          <w:sz w:val="24"/>
          <w:szCs w:val="24"/>
          <w:lang w:val="ka-GE"/>
        </w:rPr>
        <w:t>ორს</w:t>
      </w:r>
      <w:r>
        <w:rPr>
          <w:rFonts w:ascii="Sylfaen" w:hAnsi="Sylfaen"/>
          <w:sz w:val="24"/>
          <w:szCs w:val="24"/>
          <w:lang w:val="ka-GE"/>
        </w:rPr>
        <w:t>. 36</w:t>
      </w:r>
      <w:r w:rsidRPr="00624584">
        <w:rPr>
          <w:rFonts w:ascii="Sylfaen" w:hAnsi="Sylfaen"/>
          <w:sz w:val="24"/>
          <w:szCs w:val="24"/>
          <w:lang w:val="ka-GE"/>
        </w:rPr>
        <w:t>კვ.</w:t>
      </w:r>
      <w:r>
        <w:rPr>
          <w:rFonts w:ascii="Sylfaen" w:hAnsi="Sylfaen"/>
          <w:sz w:val="24"/>
          <w:szCs w:val="24"/>
          <w:lang w:val="ka-GE"/>
        </w:rPr>
        <w:t xml:space="preserve">“, დაენიშნა ტერჟინანის სანთლები (ჩატარებული საშოს ნაცხის ბაქტერიოლოგიური კვლევის დასკვნის მიხედვით: </w:t>
      </w:r>
      <w:r w:rsidRPr="00552021">
        <w:rPr>
          <w:rFonts w:ascii="Sylfaen" w:hAnsi="Sylfaen"/>
          <w:sz w:val="24"/>
          <w:szCs w:val="24"/>
          <w:lang w:val="ka-GE"/>
        </w:rPr>
        <w:t>Staphilococcus aureus-</w:t>
      </w:r>
      <w:r>
        <w:rPr>
          <w:rFonts w:ascii="Sylfaen" w:hAnsi="Sylfaen"/>
          <w:sz w:val="24"/>
          <w:szCs w:val="24"/>
          <w:lang w:val="ka-GE"/>
        </w:rPr>
        <w:t xml:space="preserve">საშუალო ზრდა). ამავე დღეს ჩატარებული ექოსკოპიური დასკვნის მიხედვით, ნაყოფს აღენიშნებოდა ერთჯერადი მარყუჟი კისერზე (რადიოლოგი: გ. ბარბაქაძე). სამედიცინო ბარათში ფიქსირდება, ასევე, 09.06-ში ჩატარებული კარდიოტოკოგრაფიული კვლევის დასკვნა, რომლის მიხედვით, პათოლოგია არ გამოვლენილა (ექ. ე. ხარჩილავა. სახ. სერტ. „მეანობა-გინეკოლოგია“).  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19.06.2015წ. </w:t>
      </w:r>
      <w:r w:rsidRPr="00F6754A">
        <w:rPr>
          <w:rFonts w:ascii="Sylfaen" w:hAnsi="Sylfaen"/>
          <w:sz w:val="24"/>
          <w:szCs w:val="24"/>
          <w:lang w:val="ka-GE"/>
        </w:rPr>
        <w:t>ორსულს ჩაუტარდა ანტენატალური მეთვალყურეობის მე</w:t>
      </w:r>
      <w:r>
        <w:rPr>
          <w:rFonts w:ascii="Sylfaen" w:hAnsi="Sylfaen"/>
          <w:sz w:val="24"/>
          <w:szCs w:val="24"/>
          <w:lang w:val="ka-GE"/>
        </w:rPr>
        <w:t xml:space="preserve">ექვსე </w:t>
      </w:r>
      <w:r w:rsidRPr="00F6754A">
        <w:rPr>
          <w:rFonts w:ascii="Sylfaen" w:hAnsi="Sylfaen"/>
          <w:sz w:val="24"/>
          <w:szCs w:val="24"/>
          <w:lang w:val="ka-GE"/>
        </w:rPr>
        <w:t>ვიზიტი.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552021">
        <w:rPr>
          <w:rFonts w:ascii="Sylfaen" w:hAnsi="Sylfaen"/>
          <w:sz w:val="24"/>
          <w:szCs w:val="24"/>
          <w:lang w:val="ka-GE"/>
        </w:rPr>
        <w:t>Hb-110გ/ლ</w:t>
      </w:r>
      <w:r w:rsidRPr="0026008E">
        <w:rPr>
          <w:rFonts w:ascii="Sylfaen" w:hAnsi="Sylfaen"/>
          <w:sz w:val="24"/>
          <w:szCs w:val="24"/>
          <w:lang w:val="ka-GE"/>
        </w:rPr>
        <w:t>. ცილა-</w:t>
      </w:r>
      <w:r w:rsidRPr="00552021">
        <w:rPr>
          <w:rFonts w:ascii="Sylfaen" w:hAnsi="Sylfaen"/>
          <w:sz w:val="24"/>
          <w:szCs w:val="24"/>
          <w:lang w:val="ka-GE"/>
        </w:rPr>
        <w:t>Neg</w:t>
      </w:r>
      <w:r>
        <w:rPr>
          <w:rFonts w:ascii="Sylfaen" w:hAnsi="Sylfaen"/>
          <w:sz w:val="24"/>
          <w:szCs w:val="24"/>
          <w:lang w:val="ka-GE"/>
        </w:rPr>
        <w:t xml:space="preserve">. ექიმ ი. ბაჯელიძის ჩანაწერის მიხედვით: ,,ჩივილი უჰაერობასა და სიმძიმის შეგრძნებაზე, ყაბზობაზე. ნაყოფის მოძრაობა აქტიურია. ნგც-144’, რითმული, მკაფიო“. დიაგნოზი: „ორს. 38კვ.“, ორსულს მიეცა რეკომენდაცია წნევის კონტროლზე. 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</w:p>
    <w:p w:rsidR="005437EC" w:rsidRPr="0052526B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 w:rsidRPr="00552021">
        <w:rPr>
          <w:rFonts w:ascii="Sylfaen" w:hAnsi="Sylfaen"/>
          <w:sz w:val="24"/>
          <w:szCs w:val="24"/>
          <w:lang w:val="ka-GE"/>
        </w:rPr>
        <w:t xml:space="preserve">II. </w:t>
      </w:r>
      <w:r>
        <w:rPr>
          <w:rFonts w:ascii="Sylfaen" w:hAnsi="Sylfaen"/>
          <w:sz w:val="24"/>
          <w:szCs w:val="24"/>
          <w:lang w:val="ka-GE"/>
        </w:rPr>
        <w:t>მშობიარობის ისტორიის (№2016/1842) მიხედვით: ორსულმა ქ. სოსელიამ 06.07.2015წ 09:25სთ-ზე მიმართა</w:t>
      </w:r>
      <w:r w:rsidRPr="0055202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შპს ,,იმედის კლინიკას“. მშობიარობის მიმდინარეობის გრაფის მიხედვით, ორსულს ტკივილები დაეწყო 07.07.15წ 04:00სთ-ზე.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მშობიარობის ისტორიაში </w:t>
      </w:r>
      <w:r w:rsidRPr="0052526B">
        <w:rPr>
          <w:rFonts w:ascii="Sylfaen" w:hAnsi="Sylfaen"/>
          <w:sz w:val="24"/>
          <w:szCs w:val="24"/>
          <w:lang w:val="ka-GE"/>
        </w:rPr>
        <w:t>06.07.2015წ 09:25სთ-ზე</w:t>
      </w:r>
      <w:r>
        <w:rPr>
          <w:rFonts w:ascii="Sylfaen" w:hAnsi="Sylfaen"/>
          <w:sz w:val="24"/>
          <w:szCs w:val="24"/>
          <w:lang w:val="ka-GE"/>
        </w:rPr>
        <w:t xml:space="preserve"> ექიმ ი. ბაჯელიძის ჩანაწერით: ,,</w:t>
      </w:r>
      <w:r w:rsidRPr="00552021">
        <w:rPr>
          <w:rFonts w:ascii="Sylfaen" w:hAnsi="Sylfaen"/>
          <w:sz w:val="24"/>
          <w:szCs w:val="24"/>
          <w:lang w:val="ka-GE"/>
        </w:rPr>
        <w:t>T/A 130/80 mm/Hg, Ps-90’,</w:t>
      </w:r>
      <w:r w:rsidRPr="00335DB5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t-36,4</w:t>
      </w:r>
      <w:r w:rsidRPr="00335DB5">
        <w:rPr>
          <w:rFonts w:ascii="Sylfaen" w:hAnsi="Sylfaen"/>
          <w:sz w:val="24"/>
          <w:szCs w:val="24"/>
          <w:vertAlign w:val="superscript"/>
          <w:lang w:val="ka-GE"/>
        </w:rPr>
        <w:t>O</w:t>
      </w:r>
      <w:r w:rsidRPr="00335DB5">
        <w:rPr>
          <w:rFonts w:ascii="Sylfaen" w:hAnsi="Sylfaen"/>
          <w:sz w:val="24"/>
          <w:szCs w:val="24"/>
          <w:lang w:val="ka-GE"/>
        </w:rPr>
        <w:t>C,</w:t>
      </w:r>
      <w:r>
        <w:rPr>
          <w:rFonts w:ascii="Sylfaen" w:hAnsi="Sylfaen"/>
          <w:sz w:val="24"/>
          <w:szCs w:val="24"/>
          <w:lang w:val="ka-GE"/>
        </w:rPr>
        <w:t xml:space="preserve"> შემოვიდა მშობიარე, განმეორებითი, ჩივილები აქვს მოვლითი ხასიათის ტკივილზე 10’. საერთო მდგომარეობა დამაკმაყოფილებელია. კანი და ხილული ლორწოვანი სუფთა, ვარდისფერი. რეგულარული სამშობიარო მოქმედება ყოველ 10წთ-ში 2-ჯერ. 24-40წ ხანგრძლივობით. გარეგანი სამეანო გასინჯვით: ნაყოფის მდებარეობა სიგრძითი, </w:t>
      </w:r>
      <w:r w:rsidRPr="00552021">
        <w:rPr>
          <w:rFonts w:ascii="Sylfaen" w:hAnsi="Sylfaen"/>
          <w:sz w:val="24"/>
          <w:szCs w:val="24"/>
          <w:lang w:val="ka-GE"/>
        </w:rPr>
        <w:t xml:space="preserve">I </w:t>
      </w:r>
      <w:r>
        <w:rPr>
          <w:rFonts w:ascii="Sylfaen" w:hAnsi="Sylfaen"/>
          <w:sz w:val="24"/>
          <w:szCs w:val="24"/>
          <w:lang w:val="ka-GE"/>
        </w:rPr>
        <w:t xml:space="preserve">პოზიცია, წინამდებარე ნაწილი თავი. მიბჯენილი. ნაყოფის გულისცემა მკაფიო 132’. მოისმინება ჭიპის ქვემოთ, მარცხნივ“. საშოსმხრივი გასინჯვით: საშო ნამშობიარები ქალის, საშვილოსნოს ყელი ცენტრირებული, გადასწორებული, რბილი </w:t>
      </w:r>
      <w:r>
        <w:rPr>
          <w:rFonts w:ascii="Sylfaen" w:hAnsi="Sylfaen"/>
          <w:sz w:val="24"/>
          <w:szCs w:val="24"/>
          <w:lang w:val="ka-GE"/>
        </w:rPr>
        <w:lastRenderedPageBreak/>
        <w:t xml:space="preserve">კონსისტენციის, დამყოლი, გახსნა-5სამ. სანაყოფე ბუშტი მთელი, დაიღვარა გასინჯვისას, სუფთა სანაყოფო წყალი. წინმდებარე ნაწილი ისინჯება თავი, მიბჯენილი. კონცხი მიუწვდომელი. თითების სიგრძე-11სმ. დიაგნოზი: ორს. 40კვ. ნაყოფის თავით წინმდებარეობა, მშობიარობის პირველი პერიოდი“. 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მშობიარე მოთავსდა სამშობიარო ოთახში, დაწესდა დინამიური მეთვალყურეობა დედისა და ნაყოფის ჰემოდინამიკურ მაჩვენებლებზე, სამშობიარო მოქმედების ინტენსივობასა და ნაყოფის წინამდებარე თავის წინსვლის ხარისხზე, ნაყოფის გულისცემაზე. </w:t>
      </w:r>
    </w:p>
    <w:p w:rsidR="005437EC" w:rsidRPr="00F6754A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09:30სთ-დან ნაწარმოები იქნა პარტოგრამა, სადაც დაფიქსირებულია ექიმ ი. ბაჯელიძის ხელმოწერა. 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</w:t>
      </w:r>
      <w:r w:rsidRPr="002718E8">
        <w:rPr>
          <w:rFonts w:ascii="Sylfaen" w:hAnsi="Sylfaen"/>
          <w:sz w:val="24"/>
          <w:szCs w:val="24"/>
          <w:lang w:val="ka-GE"/>
        </w:rPr>
        <w:t>06.07.2015წ</w:t>
      </w:r>
      <w:r>
        <w:rPr>
          <w:rFonts w:ascii="Sylfaen" w:hAnsi="Sylfaen"/>
          <w:sz w:val="24"/>
          <w:szCs w:val="24"/>
          <w:lang w:val="ka-GE"/>
        </w:rPr>
        <w:t xml:space="preserve"> 12:0</w:t>
      </w:r>
      <w:r w:rsidRPr="002718E8">
        <w:rPr>
          <w:rFonts w:ascii="Sylfaen" w:hAnsi="Sylfaen"/>
          <w:sz w:val="24"/>
          <w:szCs w:val="24"/>
          <w:lang w:val="ka-GE"/>
        </w:rPr>
        <w:t>5სთ-ზე ექიმ ი. ბაჯელიძის ჩანაწერით: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2718E8">
        <w:rPr>
          <w:rFonts w:ascii="Sylfaen" w:hAnsi="Sylfaen"/>
          <w:sz w:val="24"/>
          <w:szCs w:val="24"/>
          <w:lang w:val="ka-GE"/>
        </w:rPr>
        <w:t>,,</w:t>
      </w:r>
      <w:r w:rsidRPr="00552021">
        <w:rPr>
          <w:rFonts w:ascii="Sylfaen" w:hAnsi="Sylfaen"/>
          <w:sz w:val="24"/>
          <w:szCs w:val="24"/>
          <w:lang w:val="ka-GE"/>
        </w:rPr>
        <w:t>T/A 120/70 mm/Hg, Ps-90’,</w:t>
      </w:r>
      <w:r w:rsidRPr="002718E8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t-36,6</w:t>
      </w:r>
      <w:r w:rsidRPr="002718E8">
        <w:rPr>
          <w:rFonts w:ascii="Sylfaen" w:hAnsi="Sylfaen"/>
          <w:sz w:val="24"/>
          <w:szCs w:val="24"/>
          <w:vertAlign w:val="superscript"/>
          <w:lang w:val="ka-GE"/>
        </w:rPr>
        <w:t>O</w:t>
      </w:r>
      <w:r w:rsidRPr="002718E8">
        <w:rPr>
          <w:rFonts w:ascii="Sylfaen" w:hAnsi="Sylfaen"/>
          <w:sz w:val="24"/>
          <w:szCs w:val="24"/>
          <w:lang w:val="ka-GE"/>
        </w:rPr>
        <w:t>C,</w:t>
      </w:r>
      <w:r>
        <w:rPr>
          <w:rFonts w:ascii="Sylfaen" w:hAnsi="Sylfaen"/>
          <w:sz w:val="24"/>
          <w:szCs w:val="24"/>
          <w:lang w:val="ka-GE"/>
        </w:rPr>
        <w:t xml:space="preserve"> მშობიარეს ზოგადი მდგომარეობა დამაკმაყოფილებელია. სამშობიარო მოქმედება 10’-3-ჯერ, 40’’ ხანგრძლივობით, ნაყოფის გულისცემა 100-110, რითმული შეტევის დროს. სწორდება შეტევის დამთავრების შემდეგ, მიმდინარეობს მუდმივი კარდიომონიტორინგი. წევს მარცხენა გვერზე, ეძლევა სველი ჟანგბადი უწყვეტი წესით“.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</w:t>
      </w:r>
      <w:r w:rsidRPr="002718E8">
        <w:rPr>
          <w:rFonts w:ascii="Sylfaen" w:hAnsi="Sylfaen"/>
          <w:sz w:val="24"/>
          <w:szCs w:val="24"/>
          <w:lang w:val="ka-GE"/>
        </w:rPr>
        <w:t>06.07.2015წ 12</w:t>
      </w:r>
      <w:r>
        <w:rPr>
          <w:rFonts w:ascii="Sylfaen" w:hAnsi="Sylfaen"/>
          <w:sz w:val="24"/>
          <w:szCs w:val="24"/>
          <w:lang w:val="ka-GE"/>
        </w:rPr>
        <w:t>:1</w:t>
      </w:r>
      <w:r w:rsidRPr="003B7B5B">
        <w:rPr>
          <w:rFonts w:ascii="Sylfaen" w:hAnsi="Sylfaen"/>
          <w:sz w:val="24"/>
          <w:szCs w:val="24"/>
          <w:lang w:val="ka-GE"/>
        </w:rPr>
        <w:t>0</w:t>
      </w:r>
      <w:r w:rsidRPr="002718E8">
        <w:rPr>
          <w:rFonts w:ascii="Sylfaen" w:hAnsi="Sylfaen"/>
          <w:sz w:val="24"/>
          <w:szCs w:val="24"/>
          <w:lang w:val="ka-GE"/>
        </w:rPr>
        <w:t>სთ-ზე ექიმ ი. ბაჯელიძის ჩანაწერით</w:t>
      </w:r>
      <w:r>
        <w:rPr>
          <w:rFonts w:ascii="Sylfaen" w:hAnsi="Sylfaen"/>
          <w:sz w:val="24"/>
          <w:szCs w:val="24"/>
          <w:lang w:val="ka-GE"/>
        </w:rPr>
        <w:t xml:space="preserve">: ,,მშობიარეს აღენიშნება </w:t>
      </w:r>
      <w:r w:rsidRPr="002718E8">
        <w:rPr>
          <w:rFonts w:ascii="Sylfaen" w:hAnsi="Sylfaen"/>
          <w:sz w:val="24"/>
          <w:szCs w:val="24"/>
          <w:lang w:val="ka-GE"/>
        </w:rPr>
        <w:t>სამშობიარო მოქმედება 10’-3-ჯერ, 40’’</w:t>
      </w:r>
      <w:r>
        <w:rPr>
          <w:rFonts w:ascii="Sylfaen" w:hAnsi="Sylfaen"/>
          <w:sz w:val="24"/>
          <w:szCs w:val="24"/>
          <w:lang w:val="ka-GE"/>
        </w:rPr>
        <w:t xml:space="preserve">. ნაყოფის გულისცემა 80-90, არითმული, არ სწორდება შეტევებს შორის, ნაყოფის წინმდებარე თავი, მიბჯენილი. სამეანო სტატუსის განსაზღვრის მიზნით, გაისინჯა ვაგინალურად. </w:t>
      </w:r>
      <w:r w:rsidRPr="00552021">
        <w:rPr>
          <w:rFonts w:ascii="Sylfaen" w:hAnsi="Sylfaen"/>
          <w:sz w:val="24"/>
          <w:szCs w:val="24"/>
          <w:lang w:val="ka-GE"/>
        </w:rPr>
        <w:t>PV:</w:t>
      </w:r>
      <w:r>
        <w:rPr>
          <w:rFonts w:ascii="Sylfaen" w:hAnsi="Sylfaen"/>
          <w:sz w:val="24"/>
          <w:szCs w:val="24"/>
          <w:lang w:val="ka-GE"/>
        </w:rPr>
        <w:t xml:space="preserve"> საშო თავისუფალი, საშვილოსნოს ყელის გახსნა 8-9სმ, წინამდებარე ნაყოფის თავი, მიბჯენილია მენჯის შესასვლელთან, კონცხი მიუწვდომელია. ეტაპური დიაგნოზი: ორსულობა 40 კვ, </w:t>
      </w:r>
      <w:r w:rsidRPr="00407D36">
        <w:rPr>
          <w:rFonts w:ascii="Sylfaen" w:hAnsi="Sylfaen"/>
          <w:sz w:val="24"/>
          <w:szCs w:val="24"/>
          <w:lang w:val="ka-GE"/>
        </w:rPr>
        <w:t>ნაყოფის თავით წინმდებარეობა, მშობიარობის პირველი პერიოდი</w:t>
      </w:r>
      <w:r>
        <w:rPr>
          <w:rFonts w:ascii="Sylfaen" w:hAnsi="Sylfaen"/>
          <w:sz w:val="24"/>
          <w:szCs w:val="24"/>
          <w:lang w:val="ka-GE"/>
        </w:rPr>
        <w:t xml:space="preserve">. გართულება: ნაყოფის არაკეთილსაიმედო მდგომარეობა“. ზემოთ აღნიშნული დიაგნოზიდან გამომდინარე, ნაყოფის სასიცოცხლო ინტერესების გათვალისწინებით, გადაწყდა მშობიარობის დასრულება სასწრაფო საკეისრო კვეთის ოპერაციის გზით. ექიმ ი. ბაჯელიძის ახსნა-განმარტებით: ,,12:10სთ-ზე ნაყოფის გულისცემა გახდა 78-80, პერიოდულად არითმული, კარდიოტოკოგრაფიით ვეღარ ვაფიქსირებდი გულისცემას, გავაგრძელე მოსმენა ყურის სტეტოსკოპით, ამ დროს ბებია ქალმა გვერდითი სამშობიარო ბლოკიდან შემომიტანა მეორე კარდიოტოკოგრაფი. ვერც ამ აპარატით მოვისმინე გულისცემა (აპარატები იყო გამართული მუშა მდგომარეობაში)“. 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ოპერაციის ოქმის (№855) მიხედვით: 06.07.15წ. (12:20სთ-13:25სთ) მშობიარეს ზოგადი ანესთეზიის ქვეშ ჩაუტარდა ოპერაცია: ,,ლაპარატომია, საკეისრო კვეთა საშვილოსნოს ქვედა სეგმენტში“. 12:22სთ-ზე ამოყვანილ იქნა ცოცხალი მამრობითი სქესის ახალშობილი ერთეული გულისცემით, წონით-3700გრ, სიგრძით-52სმ, აპგარის შკალით შეფასდა 1/0/0 ქულით. აღენიშნებოდა ჭიპლარის ერთჯერადი შემოხვევა მუცელზე და საზარდულში. პლაცენტა მიმაგრებული იყო უკანა კედელზე, წონა 450გრ. სისხლის საერთო დანაკარგი-500მლ (ოპერატორი: ი. ბაჯელიძე, ანესთეზიოლოგი: </w:t>
      </w:r>
      <w:r w:rsidRPr="00774F80">
        <w:rPr>
          <w:rFonts w:ascii="Sylfaen" w:hAnsi="Sylfaen"/>
          <w:sz w:val="24"/>
          <w:szCs w:val="24"/>
          <w:lang w:val="ka-GE"/>
        </w:rPr>
        <w:t>ტადიკო ებრალიძე - სერტ. „ანესთ</w:t>
      </w:r>
      <w:r>
        <w:rPr>
          <w:rFonts w:ascii="Sylfaen" w:hAnsi="Sylfaen"/>
          <w:sz w:val="24"/>
          <w:szCs w:val="24"/>
          <w:lang w:val="ka-GE"/>
        </w:rPr>
        <w:t>ე</w:t>
      </w:r>
      <w:r w:rsidRPr="00774F80">
        <w:rPr>
          <w:rFonts w:ascii="Sylfaen" w:hAnsi="Sylfaen"/>
          <w:sz w:val="24"/>
          <w:szCs w:val="24"/>
          <w:lang w:val="ka-GE"/>
        </w:rPr>
        <w:t>ზიოლოგია“).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 xml:space="preserve">     06.07.15წ 14:00სთ-22:00სთ, ოპერაციის შემდეგ, მელოგინის მდგომარეობა იყო დამაკმაყოფილებელი:  </w:t>
      </w:r>
      <w:r w:rsidRPr="00284758">
        <w:rPr>
          <w:rFonts w:ascii="Sylfaen" w:hAnsi="Sylfaen"/>
          <w:sz w:val="24"/>
          <w:szCs w:val="24"/>
          <w:lang w:val="ka-GE"/>
        </w:rPr>
        <w:t>T/A 115/</w:t>
      </w:r>
      <w:r>
        <w:rPr>
          <w:rFonts w:ascii="Sylfaen" w:hAnsi="Sylfaen"/>
          <w:sz w:val="24"/>
          <w:szCs w:val="24"/>
          <w:lang w:val="ka-GE"/>
        </w:rPr>
        <w:t>6</w:t>
      </w:r>
      <w:r w:rsidRPr="00284758">
        <w:rPr>
          <w:rFonts w:ascii="Sylfaen" w:hAnsi="Sylfaen"/>
          <w:sz w:val="24"/>
          <w:szCs w:val="24"/>
          <w:lang w:val="ka-GE"/>
        </w:rPr>
        <w:t>5 mm/Hg, Ps70’,</w:t>
      </w:r>
      <w:r w:rsidRPr="008F3D2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აღენიშნებოდა ტკივილი ჭრილობის არეში. უტარდებოდა შესაბამისი დანიშნულება. მუცელი პალპაციით რბილი, დიურეზი ადეკვატური (ექ. გ. ნიქაბაძე - სერტ. „მეანობა-გინეკოლოგია“).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07.07.15წ 09:00სთ-ზე მელოგინის მდგომარეობა იყო დამაკმაყოფილებელი. შეესაბამებოდა გადატანილი ოპერაციის სიმძიმეს. ობ: </w:t>
      </w:r>
      <w:r w:rsidRPr="00284758">
        <w:rPr>
          <w:rFonts w:ascii="Sylfaen" w:hAnsi="Sylfaen"/>
          <w:sz w:val="24"/>
          <w:szCs w:val="24"/>
          <w:lang w:val="ka-GE"/>
        </w:rPr>
        <w:t>T/A</w:t>
      </w:r>
      <w:r>
        <w:rPr>
          <w:rFonts w:ascii="Sylfaen" w:hAnsi="Sylfaen"/>
          <w:sz w:val="24"/>
          <w:szCs w:val="24"/>
          <w:lang w:val="ka-GE"/>
        </w:rPr>
        <w:t>-</w:t>
      </w:r>
      <w:r w:rsidRPr="00284758">
        <w:rPr>
          <w:rFonts w:ascii="Sylfaen" w:hAnsi="Sylfaen"/>
          <w:sz w:val="24"/>
          <w:szCs w:val="24"/>
          <w:lang w:val="ka-GE"/>
        </w:rPr>
        <w:t>120/</w:t>
      </w:r>
      <w:r>
        <w:rPr>
          <w:rFonts w:ascii="Sylfaen" w:hAnsi="Sylfaen"/>
          <w:sz w:val="24"/>
          <w:szCs w:val="24"/>
          <w:lang w:val="ka-GE"/>
        </w:rPr>
        <w:t>70</w:t>
      </w:r>
      <w:r w:rsidRPr="00284758">
        <w:rPr>
          <w:rFonts w:ascii="Sylfaen" w:hAnsi="Sylfaen"/>
          <w:sz w:val="24"/>
          <w:szCs w:val="24"/>
          <w:lang w:val="ka-GE"/>
        </w:rPr>
        <w:t>mm/Hg, Ps</w:t>
      </w:r>
      <w:r>
        <w:rPr>
          <w:rFonts w:ascii="Sylfaen" w:hAnsi="Sylfaen"/>
          <w:sz w:val="24"/>
          <w:szCs w:val="24"/>
          <w:lang w:val="ka-GE"/>
        </w:rPr>
        <w:t>-</w:t>
      </w:r>
      <w:r w:rsidRPr="00284758">
        <w:rPr>
          <w:rFonts w:ascii="Sylfaen" w:hAnsi="Sylfaen"/>
          <w:sz w:val="24"/>
          <w:szCs w:val="24"/>
          <w:lang w:val="ka-GE"/>
        </w:rPr>
        <w:t>82’,</w:t>
      </w:r>
      <w:r>
        <w:rPr>
          <w:rFonts w:ascii="Sylfaen" w:hAnsi="Sylfaen"/>
          <w:sz w:val="24"/>
          <w:szCs w:val="24"/>
          <w:lang w:val="ka-GE"/>
        </w:rPr>
        <w:t xml:space="preserve"> რითმული. მუცელი პალპაციით რბილი, სუნთქვაში მონაწილეობდა თანაბრად. საშვილოსნო შეკუმშული, მკვრივი კონსისტენციის, ს.ფ. ბოქვენიდან 15სმ. დიურეზი-1100მლ. ამოღებულ იქნა კათეტერი და მელოგინე გადაყვანილ იქნა განყოფილებაში (ექ. გ. ნიქაბაძე).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08.07.15წ 10:00-22:00სთ. ექიმ ი. ბაჯელიძის ჩანაწერებით, მელოგინის მდგომარეობა იყო დამაკმაყოფილებელი. დიურეზი ადეკვატური, მუცელი პალპაციით რბილი, მტკივნეული ჭრილობის არე, საშვილოსნო შეკუმშული, </w:t>
      </w:r>
      <w:r w:rsidRPr="001E7D23">
        <w:rPr>
          <w:rFonts w:ascii="Sylfaen" w:hAnsi="Sylfaen"/>
          <w:sz w:val="24"/>
          <w:szCs w:val="24"/>
          <w:lang w:val="ka-GE"/>
        </w:rPr>
        <w:t>ს.ფ.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1E7D23">
        <w:rPr>
          <w:rFonts w:ascii="Sylfaen" w:hAnsi="Sylfaen"/>
          <w:sz w:val="24"/>
          <w:szCs w:val="24"/>
          <w:lang w:val="ka-GE"/>
        </w:rPr>
        <w:t xml:space="preserve">ბოქვენიდან </w:t>
      </w:r>
      <w:r>
        <w:rPr>
          <w:rFonts w:ascii="Sylfaen" w:hAnsi="Sylfaen"/>
          <w:sz w:val="24"/>
          <w:szCs w:val="24"/>
          <w:lang w:val="ka-GE"/>
        </w:rPr>
        <w:t>13</w:t>
      </w:r>
      <w:r w:rsidRPr="001E7D23">
        <w:rPr>
          <w:rFonts w:ascii="Sylfaen" w:hAnsi="Sylfaen"/>
          <w:sz w:val="24"/>
          <w:szCs w:val="24"/>
          <w:lang w:val="ka-GE"/>
        </w:rPr>
        <w:t xml:space="preserve">სმ. </w:t>
      </w:r>
      <w:r>
        <w:rPr>
          <w:rFonts w:ascii="Sylfaen" w:hAnsi="Sylfaen"/>
          <w:sz w:val="24"/>
          <w:szCs w:val="24"/>
          <w:lang w:val="ka-GE"/>
        </w:rPr>
        <w:t>უტარდებოდა მკურნალობა შემდეგი მედიკამენტებით: მეტრონიდაზოლო,  დოსტინექსი, პროზერინი, ჰეპარინი, ამპისიდი, რინგერი.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09.07.15წ 12:00სთ-ზე მელოგინე დამაკმაყოფილებელ მდგომარეობაში გაეწერა კლინიკიდან. 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</w:t>
      </w:r>
      <w:r w:rsidRPr="00774F80">
        <w:rPr>
          <w:rFonts w:ascii="Sylfaen" w:hAnsi="Sylfaen"/>
          <w:sz w:val="24"/>
          <w:szCs w:val="24"/>
          <w:lang w:val="ka-GE"/>
        </w:rPr>
        <w:t xml:space="preserve">III. </w:t>
      </w:r>
      <w:r>
        <w:rPr>
          <w:rFonts w:ascii="Sylfaen" w:hAnsi="Sylfaen"/>
          <w:sz w:val="24"/>
          <w:szCs w:val="24"/>
          <w:lang w:val="ka-GE"/>
        </w:rPr>
        <w:t xml:space="preserve">„ახალშობილის განვითარების ისტორიის“ (№2016/1842) მიხედვით, ახალშობილი დაბადებულ იქნა საკეისრო კვეთის გზით, აპგარით შეფასდა 1/0/0 ქულით, წინასწარი დიაგნოზი: „მძიმე ასფიქსია, კომატოზური მდგომარეობა“. </w:t>
      </w:r>
    </w:p>
    <w:p w:rsidR="005437EC" w:rsidRDefault="005437EC" w:rsidP="005437EC">
      <w:pPr>
        <w:pStyle w:val="NoSpacing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      06.07.16წ. 12:22სთ-ზე ნეონატოლოგ ირინა ენაგელის (სერტ. „ნეონატოლოგია“, „პედიატრია“) და ნეონატოლოგიური სამსახურის უფროსის, ნინო ბოცვაძის (სერტ. „ნეონატოლოგია“, „პედიატრია“, „კრიტიკული მედიცინა, ინტენსიური თერაპია“) ჩანაწერით: „ახალშობილის მდგომარეობა დაბადებისთანავე იყო უკიდურესად მძიმე, გამოხატული იყო ატონია, არეფლექსია, ადინამია, გაღიზიანებაზე არ რეაგირებდა, კანი ფერმკრთალი, ჭრელი, გულისცემა აუსკულტაციით ერთეული, ძლიერ მოყრუებული, სპონტანური სუნთქვა არ იყო, დაიწყო რეანიმაციული ღონისძიებები: ამოიწმინდა ზედა სასუნთქი გზები, განხორციელდა ფ.ხ.ვ. ამბუს აპარატით, პარალელურად გულის არაპირდაპირი მასაჟი. ჭიპის ვენაში ჩაიდგა კათეტერი, შეყვანილ იქნა ადრენალინი 1:10000 0,3მლ, ჩატარდა ტრაქეის ინტუბაცია.  გაგრძელდა ფ.ხ.ვ. ახალშობილის გულისცემა არ აღდგა, 12:50სთ-ზე დაფიქსირდა ახალშობილის სიკვდილი. </w:t>
      </w:r>
    </w:p>
    <w:p w:rsidR="005437EC" w:rsidRPr="003B7B5B" w:rsidRDefault="005437EC" w:rsidP="005437EC">
      <w:pPr>
        <w:pStyle w:val="NoSpacing"/>
        <w:jc w:val="both"/>
        <w:rPr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     </w:t>
      </w:r>
      <w:r w:rsidRPr="003B7B5B">
        <w:rPr>
          <w:rFonts w:ascii="Sylfaen" w:hAnsi="Sylfaen" w:cs="Sylfaen"/>
          <w:b/>
          <w:sz w:val="24"/>
          <w:szCs w:val="24"/>
          <w:lang w:val="ka-GE"/>
        </w:rPr>
        <w:t>სასამართლო</w:t>
      </w:r>
      <w:r w:rsidRPr="003B7B5B">
        <w:rPr>
          <w:b/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b/>
          <w:sz w:val="24"/>
          <w:szCs w:val="24"/>
          <w:lang w:val="ka-GE"/>
        </w:rPr>
        <w:t>სამედიცინო</w:t>
      </w:r>
      <w:r w:rsidRPr="003B7B5B">
        <w:rPr>
          <w:b/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b/>
          <w:sz w:val="24"/>
          <w:szCs w:val="24"/>
          <w:lang w:val="ka-GE"/>
        </w:rPr>
        <w:t>ექსპერტიზის</w:t>
      </w:r>
      <w:r w:rsidRPr="003B7B5B">
        <w:rPr>
          <w:b/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b/>
          <w:sz w:val="24"/>
          <w:szCs w:val="24"/>
          <w:lang w:val="ka-GE"/>
        </w:rPr>
        <w:t>დასკვნის</w:t>
      </w:r>
      <w:r w:rsidRPr="003B7B5B">
        <w:rPr>
          <w:b/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b/>
          <w:sz w:val="24"/>
          <w:szCs w:val="24"/>
          <w:lang w:val="ka-GE"/>
        </w:rPr>
        <w:t>მიხედვით</w:t>
      </w:r>
      <w:r w:rsidRPr="003B7B5B">
        <w:rPr>
          <w:b/>
          <w:sz w:val="24"/>
          <w:szCs w:val="24"/>
          <w:lang w:val="ka-GE"/>
        </w:rPr>
        <w:t>:</w:t>
      </w:r>
      <w:r w:rsidRPr="003B7B5B">
        <w:rPr>
          <w:b/>
          <w:sz w:val="24"/>
          <w:szCs w:val="24"/>
        </w:rPr>
        <w:t xml:space="preserve"> </w:t>
      </w:r>
      <w:r w:rsidRPr="003B7B5B">
        <w:rPr>
          <w:sz w:val="24"/>
          <w:szCs w:val="24"/>
        </w:rPr>
        <w:t>,,</w:t>
      </w:r>
      <w:r w:rsidRPr="003B7B5B">
        <w:rPr>
          <w:rFonts w:ascii="Sylfaen" w:hAnsi="Sylfaen" w:cs="Sylfaen"/>
          <w:sz w:val="24"/>
          <w:szCs w:val="24"/>
          <w:lang w:val="ka-GE"/>
        </w:rPr>
        <w:t>სტაციონარში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შესვლისას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ქ</w:t>
      </w:r>
      <w:r w:rsidRPr="003B7B5B">
        <w:rPr>
          <w:sz w:val="24"/>
          <w:szCs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სოსელიას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სწორად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დაესვა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3B7B5B">
        <w:rPr>
          <w:sz w:val="24"/>
          <w:szCs w:val="24"/>
          <w:lang w:val="ka-GE"/>
        </w:rPr>
        <w:t xml:space="preserve">. </w:t>
      </w:r>
      <w:r w:rsidRPr="003B7B5B">
        <w:rPr>
          <w:rFonts w:ascii="Sylfaen" w:hAnsi="Sylfaen" w:cs="Sylfaen"/>
          <w:sz w:val="24"/>
          <w:szCs w:val="24"/>
          <w:lang w:val="ka-GE"/>
        </w:rPr>
        <w:t>სასურველი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იყო</w:t>
      </w:r>
      <w:r w:rsidRPr="003B7B5B">
        <w:rPr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ექოს</w:t>
      </w:r>
      <w:r w:rsidRPr="003B7B5B">
        <w:rPr>
          <w:rFonts w:ascii="Sylfaen" w:hAnsi="Sylfaen" w:cs="Sylfaen"/>
          <w:sz w:val="24"/>
          <w:szCs w:val="24"/>
          <w:lang w:val="ka-GE"/>
        </w:rPr>
        <w:t>კოპიური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გამოკვლევის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ჩატარება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გამომდინარე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იქიდან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რომ</w:t>
      </w:r>
      <w:r w:rsidRPr="003B7B5B">
        <w:rPr>
          <w:sz w:val="24"/>
          <w:szCs w:val="24"/>
          <w:lang w:val="ka-GE"/>
        </w:rPr>
        <w:t xml:space="preserve"> 35 </w:t>
      </w:r>
      <w:r w:rsidRPr="003B7B5B">
        <w:rPr>
          <w:rFonts w:ascii="Sylfaen" w:hAnsi="Sylfaen" w:cs="Sylfaen"/>
          <w:sz w:val="24"/>
          <w:szCs w:val="24"/>
          <w:lang w:val="ka-GE"/>
        </w:rPr>
        <w:t>კვ</w:t>
      </w:r>
      <w:r w:rsidRPr="003B7B5B">
        <w:rPr>
          <w:sz w:val="24"/>
          <w:szCs w:val="24"/>
          <w:lang w:val="ka-GE"/>
        </w:rPr>
        <w:t xml:space="preserve">. </w:t>
      </w:r>
      <w:r w:rsidRPr="003B7B5B">
        <w:rPr>
          <w:rFonts w:ascii="Sylfaen" w:hAnsi="Sylfaen" w:cs="Sylfaen"/>
          <w:sz w:val="24"/>
          <w:szCs w:val="24"/>
          <w:lang w:val="ka-GE"/>
        </w:rPr>
        <w:t>ვადაზე</w:t>
      </w:r>
      <w:r w:rsidRPr="003B7B5B">
        <w:rPr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ექ</w:t>
      </w:r>
      <w:r w:rsidRPr="003B7B5B">
        <w:rPr>
          <w:rFonts w:ascii="Sylfaen" w:hAnsi="Sylfaen" w:cs="Sylfaen"/>
          <w:sz w:val="24"/>
          <w:szCs w:val="24"/>
          <w:lang w:val="ka-GE"/>
        </w:rPr>
        <w:t>ო</w:t>
      </w:r>
      <w:r>
        <w:rPr>
          <w:rFonts w:ascii="Sylfaen" w:hAnsi="Sylfaen" w:cs="Sylfaen"/>
          <w:sz w:val="24"/>
          <w:szCs w:val="24"/>
          <w:lang w:val="ka-GE"/>
        </w:rPr>
        <w:t>ს</w:t>
      </w:r>
      <w:r w:rsidRPr="003B7B5B">
        <w:rPr>
          <w:rFonts w:ascii="Sylfaen" w:hAnsi="Sylfaen" w:cs="Sylfaen"/>
          <w:sz w:val="24"/>
          <w:szCs w:val="24"/>
          <w:lang w:val="ka-GE"/>
        </w:rPr>
        <w:t>კოპიურად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დადგენილი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იყო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კისერზე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ჭიპლარის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შემოხვევა</w:t>
      </w:r>
      <w:r w:rsidRPr="003B7B5B">
        <w:rPr>
          <w:sz w:val="24"/>
          <w:szCs w:val="24"/>
          <w:lang w:val="ka-GE"/>
        </w:rPr>
        <w:t xml:space="preserve">. </w:t>
      </w:r>
      <w:r w:rsidRPr="003B7B5B">
        <w:rPr>
          <w:rFonts w:ascii="Sylfaen" w:hAnsi="Sylfaen" w:cs="Sylfaen"/>
          <w:sz w:val="24"/>
          <w:szCs w:val="24"/>
          <w:lang w:val="ka-GE"/>
        </w:rPr>
        <w:t>მშობიარობის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პროცესში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განვითარდა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საგანგაშო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მკურნალმა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ექიმმა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ამოიცნო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მაგრამ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ვერ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შეაფასა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სწორად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მისი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სიმძიმე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და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დაგვიანდა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საკეისრო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კვეთის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დაწყება</w:t>
      </w:r>
      <w:r w:rsidRPr="003B7B5B">
        <w:rPr>
          <w:sz w:val="24"/>
          <w:szCs w:val="24"/>
          <w:lang w:val="ka-GE"/>
        </w:rPr>
        <w:t xml:space="preserve">. </w:t>
      </w:r>
      <w:r w:rsidRPr="003B7B5B">
        <w:rPr>
          <w:rFonts w:ascii="Sylfaen" w:hAnsi="Sylfaen" w:cs="Sylfaen"/>
          <w:sz w:val="24"/>
          <w:szCs w:val="24"/>
          <w:lang w:val="ka-GE"/>
        </w:rPr>
        <w:t>საკეისრო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კვეთის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აუცილებლობა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გამოწვეული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იყო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ინტრანატალური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ასფიქსიით</w:t>
      </w:r>
      <w:r w:rsidRPr="003B7B5B">
        <w:rPr>
          <w:sz w:val="24"/>
          <w:szCs w:val="24"/>
          <w:lang w:val="ka-GE"/>
        </w:rPr>
        <w:t xml:space="preserve">. </w:t>
      </w:r>
      <w:r w:rsidRPr="003B7B5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არაკეთილსაიმედო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მდგომარეობის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დადგენის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lastRenderedPageBreak/>
        <w:t>შემდეგ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ექიმს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სწორად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რომ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შეეფასებინა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ასფიქსიის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სიმწვავე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დროს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აღარ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დაკარგავდა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იმ</w:t>
      </w:r>
      <w:r w:rsidRPr="003B7B5B">
        <w:rPr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ღონი</w:t>
      </w:r>
      <w:r w:rsidRPr="003B7B5B">
        <w:rPr>
          <w:rFonts w:ascii="Sylfaen" w:hAnsi="Sylfaen" w:cs="Sylfaen"/>
          <w:sz w:val="24"/>
          <w:szCs w:val="24"/>
          <w:lang w:val="ka-GE"/>
        </w:rPr>
        <w:t>სძიებებზე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ჩაატარა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საკეისრო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კვეთის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წარმოებამდე</w:t>
      </w:r>
      <w:r w:rsidRPr="003B7B5B">
        <w:rPr>
          <w:sz w:val="24"/>
          <w:szCs w:val="24"/>
          <w:lang w:val="ka-GE"/>
        </w:rPr>
        <w:t xml:space="preserve"> (</w:t>
      </w:r>
      <w:r w:rsidRPr="003B7B5B">
        <w:rPr>
          <w:rFonts w:ascii="Sylfaen" w:hAnsi="Sylfaen" w:cs="Sylfaen"/>
          <w:sz w:val="24"/>
          <w:szCs w:val="24"/>
          <w:lang w:val="ka-GE"/>
        </w:rPr>
        <w:t>მიუხედავად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იმისა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რომ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ეს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ღონისძიებები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აღწერილია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პროტოკოლში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საგანგაშო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მდგომარეობის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მართვისას</w:t>
      </w:r>
      <w:r w:rsidRPr="003B7B5B">
        <w:rPr>
          <w:sz w:val="24"/>
          <w:szCs w:val="24"/>
          <w:lang w:val="ka-GE"/>
        </w:rPr>
        <w:t xml:space="preserve">). </w:t>
      </w:r>
      <w:r w:rsidRPr="003B7B5B">
        <w:rPr>
          <w:rFonts w:ascii="Sylfaen" w:hAnsi="Sylfaen" w:cs="Sylfaen"/>
          <w:sz w:val="24"/>
          <w:szCs w:val="24"/>
          <w:lang w:val="ka-GE"/>
        </w:rPr>
        <w:t>მითუმეტეს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რომ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ორს</w:t>
      </w:r>
      <w:r w:rsidRPr="003B7B5B">
        <w:rPr>
          <w:sz w:val="24"/>
          <w:szCs w:val="24"/>
          <w:lang w:val="ka-GE"/>
        </w:rPr>
        <w:t xml:space="preserve">. 35 </w:t>
      </w:r>
      <w:r w:rsidRPr="003B7B5B">
        <w:rPr>
          <w:rFonts w:ascii="Sylfaen" w:hAnsi="Sylfaen" w:cs="Sylfaen"/>
          <w:sz w:val="24"/>
          <w:szCs w:val="24"/>
          <w:lang w:val="ka-GE"/>
        </w:rPr>
        <w:t>კვ</w:t>
      </w:r>
      <w:r w:rsidRPr="003B7B5B">
        <w:rPr>
          <w:sz w:val="24"/>
          <w:szCs w:val="24"/>
          <w:lang w:val="ka-GE"/>
        </w:rPr>
        <w:t xml:space="preserve">. </w:t>
      </w:r>
      <w:r w:rsidRPr="003B7B5B">
        <w:rPr>
          <w:rFonts w:ascii="Sylfaen" w:hAnsi="Sylfaen" w:cs="Sylfaen"/>
          <w:sz w:val="24"/>
          <w:szCs w:val="24"/>
          <w:lang w:val="ka-GE"/>
        </w:rPr>
        <w:t>ვადაზე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ექსოკოპიური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გამოკვლევით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დადგენილი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იყო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კისერზე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ჭიპლარის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ერთჯერადი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შემოხვევა</w:t>
      </w:r>
      <w:r w:rsidRPr="003B7B5B">
        <w:rPr>
          <w:sz w:val="24"/>
          <w:szCs w:val="24"/>
          <w:lang w:val="ka-GE"/>
        </w:rPr>
        <w:t>.</w:t>
      </w:r>
    </w:p>
    <w:p w:rsidR="005437EC" w:rsidRDefault="005437EC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 w:rsidRPr="003B7B5B">
        <w:rPr>
          <w:rFonts w:ascii="Sylfaen" w:hAnsi="Sylfaen" w:cs="Sylfaen"/>
          <w:sz w:val="24"/>
          <w:szCs w:val="24"/>
          <w:lang w:val="ka-GE"/>
        </w:rPr>
        <w:t>ქეთევან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სოსელიას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ახალშობილის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ისტორია</w:t>
      </w:r>
      <w:r w:rsidRPr="003B7B5B">
        <w:rPr>
          <w:sz w:val="24"/>
          <w:szCs w:val="24"/>
          <w:lang w:val="ka-GE"/>
        </w:rPr>
        <w:t xml:space="preserve"> N2016/1842-</w:t>
      </w:r>
      <w:r w:rsidRPr="003B7B5B">
        <w:rPr>
          <w:rFonts w:ascii="Sylfaen" w:hAnsi="Sylfaen" w:cs="Sylfaen"/>
          <w:sz w:val="24"/>
          <w:szCs w:val="24"/>
          <w:lang w:val="ka-GE"/>
        </w:rPr>
        <w:t>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ჩანაწერებით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დაბადებისთანავე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ახალშობილის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ზოგადი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იყო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უკიდურესად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მძიმე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იგი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მიღებული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იქნა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მძიმე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ფორმის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ასფიქსიაში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აპგარით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შეფასდა</w:t>
      </w:r>
      <w:r w:rsidRPr="003B7B5B">
        <w:rPr>
          <w:sz w:val="24"/>
          <w:szCs w:val="24"/>
          <w:lang w:val="ka-GE"/>
        </w:rPr>
        <w:t xml:space="preserve"> 1 </w:t>
      </w:r>
      <w:r w:rsidRPr="003B7B5B">
        <w:rPr>
          <w:rFonts w:ascii="Sylfaen" w:hAnsi="Sylfaen" w:cs="Sylfaen"/>
          <w:sz w:val="24"/>
          <w:szCs w:val="24"/>
          <w:lang w:val="ka-GE"/>
        </w:rPr>
        <w:t>ქულით</w:t>
      </w:r>
      <w:r w:rsidRPr="003B7B5B">
        <w:rPr>
          <w:sz w:val="24"/>
          <w:szCs w:val="24"/>
          <w:lang w:val="ka-GE"/>
        </w:rPr>
        <w:t xml:space="preserve">. </w:t>
      </w:r>
      <w:r w:rsidRPr="003B7B5B">
        <w:rPr>
          <w:rFonts w:ascii="Sylfaen" w:hAnsi="Sylfaen" w:cs="Sylfaen"/>
          <w:sz w:val="24"/>
          <w:szCs w:val="24"/>
          <w:lang w:val="ka-GE"/>
        </w:rPr>
        <w:t>ახალშობილს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მისი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მდგომარეობის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უკიდურესი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სიმძიმის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დაბადებისთანავე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დაეწყო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პირველადი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რეანიმაციული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ღონისძიებები</w:t>
      </w:r>
      <w:r w:rsidRPr="003B7B5B">
        <w:rPr>
          <w:sz w:val="24"/>
          <w:szCs w:val="24"/>
          <w:lang w:val="ka-GE"/>
        </w:rPr>
        <w:t xml:space="preserve">: </w:t>
      </w:r>
      <w:r w:rsidRPr="003B7B5B">
        <w:rPr>
          <w:rFonts w:ascii="Sylfaen" w:hAnsi="Sylfaen" w:cs="Sylfaen"/>
          <w:sz w:val="24"/>
          <w:szCs w:val="24"/>
          <w:lang w:val="ka-GE"/>
        </w:rPr>
        <w:t>სანაცია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ენდოტრაქეალური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ინტუბაცია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ჭიპლარის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ვენის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კათეტერიზაცია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გულის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არაპირდაპირი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მასაჟი</w:t>
      </w:r>
      <w:r w:rsidRPr="003B7B5B">
        <w:rPr>
          <w:sz w:val="24"/>
          <w:szCs w:val="24"/>
          <w:lang w:val="ka-GE"/>
        </w:rPr>
        <w:t xml:space="preserve">, </w:t>
      </w:r>
      <w:r w:rsidRPr="003B7B5B">
        <w:rPr>
          <w:rFonts w:ascii="Sylfaen" w:hAnsi="Sylfaen" w:cs="Sylfaen"/>
          <w:sz w:val="24"/>
          <w:szCs w:val="24"/>
          <w:lang w:val="ka-GE"/>
        </w:rPr>
        <w:t>ინტრავენურად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ეპინეფრინის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შეყვანა</w:t>
      </w:r>
      <w:r w:rsidRPr="003B7B5B">
        <w:rPr>
          <w:sz w:val="24"/>
          <w:szCs w:val="24"/>
          <w:lang w:val="ka-GE"/>
        </w:rPr>
        <w:t xml:space="preserve">. </w:t>
      </w:r>
      <w:r w:rsidRPr="003B7B5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ინტერვენცია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შესაბამისობაშია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თანამედროვე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რეკომენდაციებთან</w:t>
      </w:r>
      <w:r w:rsidRPr="003B7B5B">
        <w:rPr>
          <w:sz w:val="24"/>
          <w:szCs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დროულად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საკეისრო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კვეთის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გადარჩენის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შანსი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საკმაოდ</w:t>
      </w:r>
      <w:r w:rsidRPr="003B7B5B">
        <w:rPr>
          <w:sz w:val="24"/>
          <w:szCs w:val="24"/>
          <w:lang w:val="ka-GE"/>
        </w:rPr>
        <w:t xml:space="preserve"> </w:t>
      </w:r>
      <w:r w:rsidRPr="003B7B5B">
        <w:rPr>
          <w:rFonts w:ascii="Sylfaen" w:hAnsi="Sylfaen" w:cs="Sylfaen"/>
          <w:sz w:val="24"/>
          <w:szCs w:val="24"/>
          <w:lang w:val="ka-GE"/>
        </w:rPr>
        <w:t>გაიზრდებოდა</w:t>
      </w:r>
      <w:r>
        <w:rPr>
          <w:rFonts w:ascii="Sylfaen" w:hAnsi="Sylfaen" w:cs="Sylfaen"/>
          <w:sz w:val="24"/>
          <w:szCs w:val="24"/>
        </w:rPr>
        <w:t>”</w:t>
      </w:r>
      <w:r w:rsidRPr="003B7B5B">
        <w:rPr>
          <w:sz w:val="24"/>
          <w:szCs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,,ახალშობილის სიკვდილის მიზეზია მუცლადყოფნის პერიოდში სანაყოფე წყლების ასპირაციის შედეგად განვითარებული მექანიკური ასფიქსია“.</w:t>
      </w:r>
    </w:p>
    <w:p w:rsidR="000610B6" w:rsidRDefault="000610B6" w:rsidP="005437EC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</w:p>
    <w:p w:rsidR="000610B6" w:rsidRDefault="000610B6" w:rsidP="000152D8">
      <w:pPr>
        <w:pStyle w:val="NoSpacing"/>
        <w:jc w:val="both"/>
        <w:rPr>
          <w:rFonts w:ascii="Sylfaen" w:hAnsi="Sylfaen"/>
          <w:b/>
          <w:sz w:val="24"/>
          <w:szCs w:val="24"/>
          <w:lang w:val="ka-GE"/>
        </w:rPr>
      </w:pPr>
      <w:r w:rsidRPr="000152D8">
        <w:rPr>
          <w:rFonts w:ascii="Sylfaen" w:hAnsi="Sylfaen" w:cs="Sylfaen"/>
          <w:b/>
          <w:sz w:val="24"/>
          <w:szCs w:val="24"/>
          <w:lang w:val="ka-GE"/>
        </w:rPr>
        <w:t>საკითხის</w:t>
      </w:r>
      <w:r w:rsidRPr="000152D8">
        <w:rPr>
          <w:b/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b/>
          <w:sz w:val="24"/>
          <w:szCs w:val="24"/>
          <w:lang w:val="ka-GE"/>
        </w:rPr>
        <w:t>შესწავლის</w:t>
      </w:r>
      <w:r w:rsidRPr="000152D8">
        <w:rPr>
          <w:b/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b/>
          <w:sz w:val="24"/>
          <w:szCs w:val="24"/>
          <w:lang w:val="ka-GE"/>
        </w:rPr>
        <w:t>შედეგად</w:t>
      </w:r>
      <w:r w:rsidRPr="000152D8">
        <w:rPr>
          <w:b/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b/>
          <w:sz w:val="24"/>
          <w:szCs w:val="24"/>
          <w:lang w:val="ka-GE"/>
        </w:rPr>
        <w:t>გამოვლინდა</w:t>
      </w:r>
      <w:r w:rsidRPr="000152D8">
        <w:rPr>
          <w:b/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b/>
          <w:sz w:val="24"/>
          <w:szCs w:val="24"/>
          <w:lang w:val="ka-GE"/>
        </w:rPr>
        <w:t>შემდეგი</w:t>
      </w:r>
      <w:r w:rsidRPr="000152D8">
        <w:rPr>
          <w:b/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b/>
          <w:sz w:val="24"/>
          <w:szCs w:val="24"/>
          <w:lang w:val="ka-GE"/>
        </w:rPr>
        <w:t>დარღვევა</w:t>
      </w:r>
      <w:r w:rsidRPr="000152D8">
        <w:rPr>
          <w:b/>
          <w:sz w:val="24"/>
          <w:szCs w:val="24"/>
          <w:lang w:val="ka-GE"/>
        </w:rPr>
        <w:t>-</w:t>
      </w:r>
      <w:r w:rsidRPr="000152D8">
        <w:rPr>
          <w:rFonts w:ascii="Sylfaen" w:hAnsi="Sylfaen" w:cs="Sylfaen"/>
          <w:b/>
          <w:sz w:val="24"/>
          <w:szCs w:val="24"/>
          <w:lang w:val="ka-GE"/>
        </w:rPr>
        <w:t>ნაკლოვანებები</w:t>
      </w:r>
      <w:r w:rsidRPr="000152D8">
        <w:rPr>
          <w:b/>
          <w:sz w:val="24"/>
          <w:szCs w:val="24"/>
          <w:lang w:val="ka-GE"/>
        </w:rPr>
        <w:t>:</w:t>
      </w:r>
    </w:p>
    <w:p w:rsidR="000152D8" w:rsidRPr="000152D8" w:rsidRDefault="000152D8" w:rsidP="000152D8">
      <w:pPr>
        <w:pStyle w:val="NoSpacing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0610B6" w:rsidRPr="000152D8" w:rsidRDefault="000610B6" w:rsidP="000152D8">
      <w:pPr>
        <w:pStyle w:val="NoSpacing"/>
        <w:jc w:val="both"/>
        <w:rPr>
          <w:i/>
          <w:sz w:val="24"/>
          <w:szCs w:val="24"/>
          <w:lang w:val="ka-GE"/>
        </w:rPr>
      </w:pPr>
      <w:r w:rsidRPr="000152D8">
        <w:rPr>
          <w:rFonts w:ascii="Sylfaen" w:hAnsi="Sylfaen" w:cs="Sylfaen"/>
          <w:i/>
          <w:sz w:val="24"/>
          <w:szCs w:val="24"/>
          <w:lang w:val="ka-GE"/>
        </w:rPr>
        <w:t>ექიმი</w:t>
      </w:r>
      <w:r w:rsidRPr="000152D8">
        <w:rPr>
          <w:i/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i/>
          <w:sz w:val="24"/>
          <w:szCs w:val="24"/>
          <w:lang w:val="ka-GE"/>
        </w:rPr>
        <w:t>იზა</w:t>
      </w:r>
      <w:r w:rsidRPr="000152D8">
        <w:rPr>
          <w:i/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i/>
          <w:sz w:val="24"/>
          <w:szCs w:val="24"/>
          <w:lang w:val="ka-GE"/>
        </w:rPr>
        <w:t>ბაჯელიძე</w:t>
      </w:r>
      <w:r w:rsidRPr="000152D8">
        <w:rPr>
          <w:sz w:val="24"/>
          <w:szCs w:val="24"/>
          <w:lang w:val="ka-GE"/>
        </w:rPr>
        <w:t xml:space="preserve">    </w:t>
      </w:r>
      <w:r w:rsidRPr="000152D8">
        <w:rPr>
          <w:rFonts w:ascii="Sylfaen" w:hAnsi="Sylfaen" w:cs="Sylfaen"/>
          <w:i/>
          <w:sz w:val="24"/>
          <w:szCs w:val="24"/>
          <w:lang w:val="ka-GE"/>
        </w:rPr>
        <w:t>სახ</w:t>
      </w:r>
      <w:r w:rsidRPr="000152D8">
        <w:rPr>
          <w:i/>
          <w:sz w:val="24"/>
          <w:szCs w:val="24"/>
          <w:lang w:val="ka-GE"/>
        </w:rPr>
        <w:t xml:space="preserve">. </w:t>
      </w:r>
      <w:r w:rsidRPr="000152D8">
        <w:rPr>
          <w:rFonts w:ascii="Sylfaen" w:hAnsi="Sylfaen" w:cs="Sylfaen"/>
          <w:i/>
          <w:sz w:val="24"/>
          <w:szCs w:val="24"/>
          <w:lang w:val="ka-GE"/>
        </w:rPr>
        <w:t>სერტ</w:t>
      </w:r>
      <w:r w:rsidRPr="000152D8">
        <w:rPr>
          <w:i/>
          <w:sz w:val="24"/>
          <w:szCs w:val="24"/>
          <w:lang w:val="ka-GE"/>
        </w:rPr>
        <w:t>. ,,</w:t>
      </w:r>
      <w:r w:rsidRPr="000152D8">
        <w:rPr>
          <w:rFonts w:ascii="Sylfaen" w:hAnsi="Sylfaen" w:cs="Sylfaen"/>
          <w:i/>
          <w:sz w:val="24"/>
          <w:szCs w:val="24"/>
          <w:lang w:val="ka-GE"/>
        </w:rPr>
        <w:t>მეანობა</w:t>
      </w:r>
      <w:r w:rsidRPr="000152D8">
        <w:rPr>
          <w:i/>
          <w:sz w:val="24"/>
          <w:szCs w:val="24"/>
          <w:lang w:val="ka-GE"/>
        </w:rPr>
        <w:t>-</w:t>
      </w:r>
      <w:r w:rsidRPr="000152D8">
        <w:rPr>
          <w:rFonts w:ascii="Sylfaen" w:hAnsi="Sylfaen" w:cs="Sylfaen"/>
          <w:i/>
          <w:sz w:val="24"/>
          <w:szCs w:val="24"/>
          <w:lang w:val="ka-GE"/>
        </w:rPr>
        <w:t>გინეკოლოგია</w:t>
      </w:r>
      <w:r w:rsidRPr="000152D8">
        <w:rPr>
          <w:i/>
          <w:sz w:val="24"/>
          <w:szCs w:val="24"/>
          <w:lang w:val="ka-GE"/>
        </w:rPr>
        <w:t>“</w:t>
      </w:r>
    </w:p>
    <w:p w:rsidR="000610B6" w:rsidRPr="000152D8" w:rsidRDefault="000610B6" w:rsidP="000152D8">
      <w:pPr>
        <w:pStyle w:val="NoSpacing"/>
        <w:jc w:val="both"/>
        <w:rPr>
          <w:sz w:val="24"/>
          <w:szCs w:val="24"/>
          <w:lang w:val="ka-GE"/>
        </w:rPr>
      </w:pPr>
    </w:p>
    <w:p w:rsidR="000610B6" w:rsidRPr="000152D8" w:rsidRDefault="000610B6" w:rsidP="000152D8">
      <w:pPr>
        <w:pStyle w:val="NoSpacing"/>
        <w:jc w:val="both"/>
        <w:rPr>
          <w:sz w:val="24"/>
          <w:szCs w:val="24"/>
          <w:lang w:val="ka-GE"/>
        </w:rPr>
      </w:pPr>
      <w:r w:rsidRPr="000152D8">
        <w:rPr>
          <w:sz w:val="24"/>
          <w:szCs w:val="24"/>
          <w:lang w:val="ka-GE"/>
        </w:rPr>
        <w:t xml:space="preserve">- </w:t>
      </w:r>
      <w:r w:rsidRPr="000152D8">
        <w:rPr>
          <w:rFonts w:ascii="Sylfaen" w:hAnsi="Sylfaen" w:cs="Sylfaen"/>
          <w:sz w:val="24"/>
          <w:szCs w:val="24"/>
          <w:lang w:val="ka-GE"/>
        </w:rPr>
        <w:t>ექსპერტები</w:t>
      </w:r>
      <w:r w:rsidRPr="000152D8">
        <w:rPr>
          <w:rFonts w:cs="Sylfaen"/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აღნიშნავენ</w:t>
      </w:r>
      <w:r w:rsidRPr="000152D8">
        <w:rPr>
          <w:rFonts w:cs="Sylfaen"/>
          <w:sz w:val="24"/>
          <w:szCs w:val="24"/>
          <w:lang w:val="ka-GE"/>
        </w:rPr>
        <w:t xml:space="preserve">, </w:t>
      </w:r>
      <w:r w:rsidRPr="000152D8">
        <w:rPr>
          <w:rFonts w:ascii="Sylfaen" w:hAnsi="Sylfaen" w:cs="Sylfaen"/>
          <w:sz w:val="24"/>
          <w:szCs w:val="24"/>
          <w:lang w:val="ka-GE"/>
        </w:rPr>
        <w:t>რომ</w:t>
      </w:r>
      <w:r w:rsidRPr="000152D8">
        <w:rPr>
          <w:rFonts w:cs="Sylfaen"/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არაკეთილსაიმედო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მდგომარეობის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დადგენის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შემდეგ</w:t>
      </w:r>
      <w:r w:rsidRPr="000152D8">
        <w:rPr>
          <w:rFonts w:cs="Sylfaen"/>
          <w:sz w:val="24"/>
          <w:szCs w:val="24"/>
          <w:lang w:val="ka-GE"/>
        </w:rPr>
        <w:t xml:space="preserve">, </w:t>
      </w:r>
      <w:r w:rsidRPr="000152D8">
        <w:rPr>
          <w:rFonts w:ascii="Sylfaen" w:hAnsi="Sylfaen" w:cs="Sylfaen"/>
          <w:sz w:val="24"/>
          <w:szCs w:val="24"/>
          <w:lang w:val="ka-GE"/>
        </w:rPr>
        <w:t>ექიმის</w:t>
      </w:r>
      <w:r w:rsidRPr="000152D8">
        <w:rPr>
          <w:rFonts w:cs="Sylfaen"/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მიერ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სწორად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ვერ</w:t>
      </w:r>
      <w:r w:rsidRPr="000152D8">
        <w:rPr>
          <w:rFonts w:cs="Sylfaen"/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იქნა</w:t>
      </w:r>
      <w:r w:rsidRPr="000152D8">
        <w:rPr>
          <w:rFonts w:cs="Sylfaen"/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შეფასებული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ასფიქსიის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სიმწვავე</w:t>
      </w:r>
      <w:r w:rsidRPr="000152D8">
        <w:rPr>
          <w:rFonts w:cs="Sylfaen"/>
          <w:sz w:val="24"/>
          <w:szCs w:val="24"/>
          <w:lang w:val="ka-GE"/>
        </w:rPr>
        <w:t>. ,,</w:t>
      </w:r>
      <w:r w:rsidRPr="000152D8">
        <w:rPr>
          <w:rFonts w:ascii="Sylfaen" w:hAnsi="Sylfaen" w:cs="Sylfaen"/>
          <w:sz w:val="24"/>
          <w:szCs w:val="24"/>
          <w:lang w:val="ka-GE"/>
        </w:rPr>
        <w:t>დროულად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საკეისრო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კვეთის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გადარჩენის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შანსი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საკმაოდ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გაიზრდებოდა</w:t>
      </w:r>
      <w:r w:rsidRPr="000152D8">
        <w:rPr>
          <w:rFonts w:cs="Sylfaen"/>
          <w:sz w:val="24"/>
          <w:szCs w:val="24"/>
        </w:rPr>
        <w:t>”</w:t>
      </w:r>
      <w:r w:rsidRPr="000152D8">
        <w:rPr>
          <w:sz w:val="24"/>
          <w:szCs w:val="24"/>
          <w:lang w:val="ka-GE"/>
        </w:rPr>
        <w:t>;</w:t>
      </w:r>
    </w:p>
    <w:p w:rsidR="000610B6" w:rsidRPr="000152D8" w:rsidRDefault="000610B6" w:rsidP="000152D8">
      <w:pPr>
        <w:pStyle w:val="NoSpacing"/>
        <w:jc w:val="both"/>
        <w:rPr>
          <w:sz w:val="24"/>
          <w:szCs w:val="24"/>
          <w:lang w:val="ka-GE"/>
        </w:rPr>
      </w:pPr>
      <w:r w:rsidRPr="000152D8">
        <w:rPr>
          <w:sz w:val="24"/>
          <w:szCs w:val="24"/>
          <w:lang w:val="ka-GE"/>
        </w:rPr>
        <w:t xml:space="preserve">- </w:t>
      </w:r>
      <w:r w:rsidRPr="000152D8">
        <w:rPr>
          <w:rFonts w:ascii="Sylfaen" w:hAnsi="Sylfaen" w:cs="Sylfaen"/>
          <w:sz w:val="24"/>
          <w:szCs w:val="24"/>
          <w:lang w:val="ka-GE"/>
        </w:rPr>
        <w:t>გამომდინარე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იქიდან</w:t>
      </w:r>
      <w:r w:rsidRPr="000152D8">
        <w:rPr>
          <w:sz w:val="24"/>
          <w:szCs w:val="24"/>
          <w:lang w:val="ka-GE"/>
        </w:rPr>
        <w:t xml:space="preserve">, </w:t>
      </w:r>
      <w:r w:rsidRPr="000152D8">
        <w:rPr>
          <w:rFonts w:ascii="Sylfaen" w:hAnsi="Sylfaen" w:cs="Sylfaen"/>
          <w:sz w:val="24"/>
          <w:szCs w:val="24"/>
          <w:lang w:val="ka-GE"/>
        </w:rPr>
        <w:t>რომ</w:t>
      </w:r>
      <w:r w:rsidRPr="000152D8">
        <w:rPr>
          <w:sz w:val="24"/>
          <w:szCs w:val="24"/>
          <w:lang w:val="ka-GE"/>
        </w:rPr>
        <w:t xml:space="preserve"> 35 </w:t>
      </w:r>
      <w:r w:rsidRPr="000152D8">
        <w:rPr>
          <w:rFonts w:ascii="Sylfaen" w:hAnsi="Sylfaen" w:cs="Sylfaen"/>
          <w:sz w:val="24"/>
          <w:szCs w:val="24"/>
          <w:lang w:val="ka-GE"/>
        </w:rPr>
        <w:t>კვ</w:t>
      </w:r>
      <w:r w:rsidRPr="000152D8">
        <w:rPr>
          <w:sz w:val="24"/>
          <w:szCs w:val="24"/>
          <w:lang w:val="ka-GE"/>
        </w:rPr>
        <w:t xml:space="preserve">. </w:t>
      </w:r>
      <w:r w:rsidRPr="000152D8">
        <w:rPr>
          <w:rFonts w:ascii="Sylfaen" w:hAnsi="Sylfaen" w:cs="Sylfaen"/>
          <w:sz w:val="24"/>
          <w:szCs w:val="24"/>
          <w:lang w:val="ka-GE"/>
        </w:rPr>
        <w:t>ვადაზე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ექსოკოპიურად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დადგენილი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იყო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კისერზე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ჭიპლარის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შემოხვევა</w:t>
      </w:r>
      <w:r w:rsidRPr="000152D8">
        <w:rPr>
          <w:sz w:val="24"/>
          <w:szCs w:val="24"/>
        </w:rPr>
        <w:t xml:space="preserve">, </w:t>
      </w:r>
      <w:r w:rsidRPr="000152D8">
        <w:rPr>
          <w:rFonts w:ascii="Sylfaen" w:hAnsi="Sylfaen" w:cs="Sylfaen"/>
          <w:sz w:val="24"/>
          <w:szCs w:val="24"/>
          <w:lang w:val="ka-GE"/>
        </w:rPr>
        <w:t>სტაციონარში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შესვლისას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სასურველი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იყო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ექსოკოპიური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გამოკვლევის</w:t>
      </w:r>
      <w:r w:rsidRPr="000152D8">
        <w:rPr>
          <w:sz w:val="24"/>
          <w:szCs w:val="24"/>
          <w:lang w:val="ka-GE"/>
        </w:rPr>
        <w:t xml:space="preserve"> </w:t>
      </w:r>
      <w:r w:rsidRPr="000152D8">
        <w:rPr>
          <w:rFonts w:ascii="Sylfaen" w:hAnsi="Sylfaen" w:cs="Sylfaen"/>
          <w:sz w:val="24"/>
          <w:szCs w:val="24"/>
          <w:lang w:val="ka-GE"/>
        </w:rPr>
        <w:t>ჩატარება</w:t>
      </w:r>
      <w:r w:rsidRPr="000152D8">
        <w:rPr>
          <w:rFonts w:cs="Sylfaen"/>
          <w:sz w:val="24"/>
          <w:szCs w:val="24"/>
          <w:lang w:val="ka-GE"/>
        </w:rPr>
        <w:t>.</w:t>
      </w:r>
      <w:r w:rsidRPr="000152D8">
        <w:rPr>
          <w:sz w:val="24"/>
          <w:szCs w:val="24"/>
        </w:rPr>
        <w:t xml:space="preserve"> </w:t>
      </w:r>
    </w:p>
    <w:p w:rsidR="000152D8" w:rsidRPr="00583A1B" w:rsidRDefault="000152D8" w:rsidP="000152D8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 xml:space="preserve">   </w:t>
      </w:r>
      <w:r w:rsidRPr="00583A1B">
        <w:rPr>
          <w:rFonts w:ascii="Sylfaen" w:hAnsi="Sylfaen"/>
          <w:bCs/>
          <w:sz w:val="24"/>
          <w:szCs w:val="24"/>
          <w:lang w:val="ka-GE"/>
        </w:rPr>
        <w:t>ზ</w:t>
      </w:r>
      <w:r w:rsidRPr="00583A1B">
        <w:rPr>
          <w:rFonts w:ascii="Sylfaen" w:hAnsi="Sylfaen"/>
          <w:sz w:val="24"/>
          <w:szCs w:val="24"/>
          <w:lang w:val="ka-GE"/>
        </w:rPr>
        <w:t xml:space="preserve">ემოაღნიშნულიდან  გამომდინარე, </w:t>
      </w:r>
      <w:r w:rsidRPr="00583A1B">
        <w:rPr>
          <w:rFonts w:ascii="Sylfaen" w:hAnsi="Sylfaen" w:cs="Sylfaen"/>
          <w:sz w:val="24"/>
          <w:szCs w:val="24"/>
          <w:lang w:val="ka-GE"/>
        </w:rPr>
        <w:t>დაისვა</w:t>
      </w:r>
      <w:r w:rsidRPr="00583A1B">
        <w:rPr>
          <w:sz w:val="24"/>
          <w:szCs w:val="24"/>
          <w:lang w:val="ka-GE"/>
        </w:rPr>
        <w:t xml:space="preserve"> </w:t>
      </w:r>
      <w:r w:rsidRPr="00583A1B">
        <w:rPr>
          <w:rFonts w:ascii="Sylfaen" w:hAnsi="Sylfaen" w:cs="Sylfaen"/>
          <w:sz w:val="24"/>
          <w:szCs w:val="24"/>
          <w:lang w:val="ka-GE"/>
        </w:rPr>
        <w:t>საკითხი</w:t>
      </w:r>
      <w:r w:rsidRPr="00583A1B">
        <w:rPr>
          <w:sz w:val="24"/>
          <w:szCs w:val="24"/>
          <w:lang w:val="ka-GE"/>
        </w:rPr>
        <w:t xml:space="preserve"> </w:t>
      </w:r>
      <w:r w:rsidRPr="00583A1B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583A1B">
        <w:rPr>
          <w:sz w:val="24"/>
          <w:szCs w:val="24"/>
          <w:lang w:val="ka-GE"/>
        </w:rPr>
        <w:t xml:space="preserve"> </w:t>
      </w:r>
      <w:r w:rsidRPr="00583A1B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583A1B">
        <w:rPr>
          <w:sz w:val="24"/>
          <w:szCs w:val="24"/>
          <w:lang w:val="ka-GE"/>
        </w:rPr>
        <w:t xml:space="preserve"> </w:t>
      </w:r>
      <w:r w:rsidRPr="00583A1B">
        <w:rPr>
          <w:rFonts w:ascii="Sylfaen" w:hAnsi="Sylfaen" w:cs="Sylfaen"/>
          <w:sz w:val="24"/>
          <w:szCs w:val="24"/>
          <w:lang w:val="ka-GE"/>
        </w:rPr>
        <w:t>საბჭოს</w:t>
      </w:r>
      <w:r w:rsidRPr="00583A1B">
        <w:rPr>
          <w:sz w:val="24"/>
          <w:szCs w:val="24"/>
          <w:lang w:val="ka-GE"/>
        </w:rPr>
        <w:t xml:space="preserve"> </w:t>
      </w:r>
      <w:r w:rsidRPr="00583A1B">
        <w:rPr>
          <w:rFonts w:ascii="Sylfaen" w:hAnsi="Sylfaen" w:cs="Sylfaen"/>
          <w:sz w:val="24"/>
          <w:szCs w:val="24"/>
          <w:lang w:val="ka-GE"/>
        </w:rPr>
        <w:t>წინაშე</w:t>
      </w:r>
      <w:r w:rsidRPr="00583A1B">
        <w:rPr>
          <w:sz w:val="24"/>
          <w:szCs w:val="24"/>
          <w:lang w:val="ka-GE"/>
        </w:rPr>
        <w:t xml:space="preserve">, </w:t>
      </w:r>
      <w:r w:rsidRPr="00583A1B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583A1B">
        <w:rPr>
          <w:sz w:val="24"/>
          <w:szCs w:val="24"/>
          <w:lang w:val="ka-GE"/>
        </w:rPr>
        <w:t xml:space="preserve"> </w:t>
      </w:r>
      <w:r w:rsidRPr="00583A1B">
        <w:rPr>
          <w:rFonts w:ascii="Sylfaen" w:hAnsi="Sylfaen" w:cs="Sylfaen"/>
          <w:sz w:val="24"/>
          <w:szCs w:val="24"/>
          <w:lang w:val="ka-GE"/>
        </w:rPr>
        <w:t>კანონის</w:t>
      </w:r>
      <w:r w:rsidRPr="00583A1B">
        <w:rPr>
          <w:sz w:val="24"/>
          <w:szCs w:val="24"/>
          <w:lang w:val="ka-GE"/>
        </w:rPr>
        <w:t xml:space="preserve"> „</w:t>
      </w:r>
      <w:r w:rsidRPr="00583A1B">
        <w:rPr>
          <w:rFonts w:ascii="Sylfaen" w:hAnsi="Sylfaen" w:cs="Sylfaen"/>
          <w:sz w:val="24"/>
          <w:szCs w:val="24"/>
          <w:lang w:val="ka-GE"/>
        </w:rPr>
        <w:t>საექიმო</w:t>
      </w:r>
      <w:r w:rsidRPr="00583A1B">
        <w:rPr>
          <w:sz w:val="24"/>
          <w:szCs w:val="24"/>
          <w:lang w:val="ka-GE"/>
        </w:rPr>
        <w:t xml:space="preserve"> </w:t>
      </w:r>
      <w:r w:rsidRPr="00583A1B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583A1B">
        <w:rPr>
          <w:sz w:val="24"/>
          <w:szCs w:val="24"/>
          <w:lang w:val="ka-GE"/>
        </w:rPr>
        <w:t xml:space="preserve"> </w:t>
      </w:r>
      <w:r w:rsidRPr="00583A1B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583A1B">
        <w:rPr>
          <w:sz w:val="24"/>
          <w:szCs w:val="24"/>
          <w:lang w:val="ka-GE"/>
        </w:rPr>
        <w:t>“ 74-</w:t>
      </w:r>
      <w:r w:rsidRPr="00583A1B">
        <w:rPr>
          <w:rFonts w:ascii="Sylfaen" w:hAnsi="Sylfaen" w:cs="Sylfaen"/>
          <w:sz w:val="24"/>
          <w:szCs w:val="24"/>
          <w:lang w:val="ka-GE"/>
        </w:rPr>
        <w:t>ე</w:t>
      </w:r>
      <w:r w:rsidRPr="00583A1B">
        <w:rPr>
          <w:sz w:val="24"/>
          <w:szCs w:val="24"/>
          <w:lang w:val="ka-GE"/>
        </w:rPr>
        <w:t xml:space="preserve"> </w:t>
      </w:r>
      <w:r w:rsidRPr="00583A1B">
        <w:rPr>
          <w:rFonts w:ascii="Sylfaen" w:hAnsi="Sylfaen" w:cs="Sylfaen"/>
          <w:sz w:val="24"/>
          <w:szCs w:val="24"/>
          <w:lang w:val="ka-GE"/>
        </w:rPr>
        <w:t>მუხლის</w:t>
      </w:r>
      <w:r w:rsidRPr="00583A1B">
        <w:rPr>
          <w:sz w:val="24"/>
          <w:szCs w:val="24"/>
          <w:lang w:val="ka-GE"/>
        </w:rPr>
        <w:t xml:space="preserve"> </w:t>
      </w:r>
      <w:r w:rsidRPr="00583A1B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Pr="00583A1B">
        <w:rPr>
          <w:sz w:val="24"/>
          <w:szCs w:val="24"/>
          <w:lang w:val="ka-GE"/>
        </w:rPr>
        <w:t xml:space="preserve">, </w:t>
      </w:r>
      <w:r w:rsidRPr="00583A1B">
        <w:rPr>
          <w:rFonts w:ascii="Sylfaen" w:hAnsi="Sylfaen" w:cs="Sylfaen"/>
          <w:bCs/>
          <w:sz w:val="24"/>
          <w:szCs w:val="24"/>
          <w:lang w:val="ka-GE"/>
        </w:rPr>
        <w:t>შპს ,,იმედის კლინიკის“ ექიმ</w:t>
      </w:r>
      <w:r w:rsidRPr="00583A1B">
        <w:rPr>
          <w:rFonts w:ascii="Sylfaen" w:hAnsi="Sylfaen"/>
          <w:sz w:val="24"/>
          <w:szCs w:val="24"/>
          <w:lang w:val="ka-GE"/>
        </w:rPr>
        <w:t xml:space="preserve"> </w:t>
      </w:r>
      <w:bookmarkStart w:id="0" w:name="_GoBack"/>
      <w:r w:rsidRPr="00583A1B">
        <w:rPr>
          <w:rFonts w:ascii="Sylfaen" w:hAnsi="Sylfaen"/>
          <w:b/>
          <w:sz w:val="24"/>
          <w:szCs w:val="24"/>
          <w:lang w:val="ka-GE"/>
        </w:rPr>
        <w:t>იზა ბაჯელიძის</w:t>
      </w:r>
      <w:r w:rsidRPr="00583A1B">
        <w:rPr>
          <w:rFonts w:ascii="Sylfaen" w:hAnsi="Sylfaen"/>
          <w:sz w:val="24"/>
          <w:szCs w:val="24"/>
          <w:lang w:val="ka-GE"/>
        </w:rPr>
        <w:t xml:space="preserve"> </w:t>
      </w:r>
      <w:bookmarkEnd w:id="0"/>
      <w:r w:rsidRPr="00583A1B">
        <w:rPr>
          <w:rFonts w:ascii="Sylfaen" w:hAnsi="Sylfaen"/>
          <w:sz w:val="24"/>
          <w:szCs w:val="24"/>
          <w:lang w:val="ka-GE"/>
        </w:rPr>
        <w:t xml:space="preserve">(სახ. სერტ. ,,მეანობა-გინეკოლოგია“) </w:t>
      </w:r>
      <w:r w:rsidRPr="00583A1B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583A1B">
        <w:rPr>
          <w:sz w:val="24"/>
          <w:szCs w:val="24"/>
          <w:lang w:val="ka-GE"/>
        </w:rPr>
        <w:t xml:space="preserve"> </w:t>
      </w:r>
      <w:r w:rsidRPr="00583A1B">
        <w:rPr>
          <w:rFonts w:ascii="Sylfaen" w:hAnsi="Sylfaen" w:cs="Sylfaen"/>
          <w:sz w:val="24"/>
          <w:szCs w:val="24"/>
          <w:lang w:val="ka-GE"/>
        </w:rPr>
        <w:t>პასუხისმგებლობის</w:t>
      </w:r>
      <w:r w:rsidRPr="00583A1B">
        <w:rPr>
          <w:sz w:val="24"/>
          <w:szCs w:val="24"/>
          <w:lang w:val="ka-GE"/>
        </w:rPr>
        <w:t xml:space="preserve"> </w:t>
      </w:r>
      <w:r w:rsidRPr="00583A1B">
        <w:rPr>
          <w:rFonts w:ascii="Sylfaen" w:hAnsi="Sylfaen" w:cs="Sylfaen"/>
          <w:sz w:val="24"/>
          <w:szCs w:val="24"/>
          <w:lang w:val="ka-GE"/>
        </w:rPr>
        <w:t>თაობაზე</w:t>
      </w:r>
      <w:r w:rsidRPr="00583A1B">
        <w:rPr>
          <w:rFonts w:ascii="Sylfaen" w:hAnsi="Sylfaen"/>
          <w:sz w:val="24"/>
          <w:szCs w:val="24"/>
          <w:lang w:val="ka-GE"/>
        </w:rPr>
        <w:t>.</w:t>
      </w:r>
    </w:p>
    <w:p w:rsidR="00665A68" w:rsidRPr="000152D8" w:rsidRDefault="00665A68" w:rsidP="000152D8">
      <w:pPr>
        <w:pStyle w:val="NoSpacing"/>
        <w:jc w:val="both"/>
        <w:rPr>
          <w:i/>
          <w:sz w:val="24"/>
          <w:szCs w:val="24"/>
        </w:rPr>
      </w:pPr>
    </w:p>
    <w:sectPr w:rsidR="00665A68" w:rsidRPr="00015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333" w:rsidRDefault="006B4333" w:rsidP="004D0CF3">
      <w:pPr>
        <w:spacing w:after="0" w:line="240" w:lineRule="auto"/>
      </w:pPr>
      <w:r>
        <w:separator/>
      </w:r>
    </w:p>
  </w:endnote>
  <w:endnote w:type="continuationSeparator" w:id="0">
    <w:p w:rsidR="006B4333" w:rsidRDefault="006B4333" w:rsidP="004D0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F3" w:rsidRDefault="004D0C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47469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0CF3" w:rsidRDefault="004D0C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A1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D0CF3" w:rsidRDefault="004D0CF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F3" w:rsidRDefault="004D0C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333" w:rsidRDefault="006B4333" w:rsidP="004D0CF3">
      <w:pPr>
        <w:spacing w:after="0" w:line="240" w:lineRule="auto"/>
      </w:pPr>
      <w:r>
        <w:separator/>
      </w:r>
    </w:p>
  </w:footnote>
  <w:footnote w:type="continuationSeparator" w:id="0">
    <w:p w:rsidR="006B4333" w:rsidRDefault="006B4333" w:rsidP="004D0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F3" w:rsidRDefault="004D0C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F3" w:rsidRDefault="004D0C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F3" w:rsidRDefault="004D0C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58C"/>
    <w:rsid w:val="000152D8"/>
    <w:rsid w:val="000610B6"/>
    <w:rsid w:val="004D0CF3"/>
    <w:rsid w:val="005437EC"/>
    <w:rsid w:val="00583A1B"/>
    <w:rsid w:val="00665A68"/>
    <w:rsid w:val="006B4333"/>
    <w:rsid w:val="0099358C"/>
    <w:rsid w:val="00C3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2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437E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D0C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CF3"/>
  </w:style>
  <w:style w:type="paragraph" w:styleId="Footer">
    <w:name w:val="footer"/>
    <w:basedOn w:val="Normal"/>
    <w:link w:val="FooterChar"/>
    <w:uiPriority w:val="99"/>
    <w:unhideWhenUsed/>
    <w:rsid w:val="004D0C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C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2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437E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D0C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CF3"/>
  </w:style>
  <w:style w:type="paragraph" w:styleId="Footer">
    <w:name w:val="footer"/>
    <w:basedOn w:val="Normal"/>
    <w:link w:val="FooterChar"/>
    <w:uiPriority w:val="99"/>
    <w:unhideWhenUsed/>
    <w:rsid w:val="004D0C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1456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Gagnidze</dc:creator>
  <cp:keywords/>
  <dc:description/>
  <cp:lastModifiedBy>Windows User</cp:lastModifiedBy>
  <cp:revision>5</cp:revision>
  <dcterms:created xsi:type="dcterms:W3CDTF">2018-11-19T12:23:00Z</dcterms:created>
  <dcterms:modified xsi:type="dcterms:W3CDTF">2019-05-13T08:45:00Z</dcterms:modified>
</cp:coreProperties>
</file>